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8B" w:rsidRPr="00F54A54" w:rsidRDefault="0066718B" w:rsidP="00365125">
      <w:pPr>
        <w:keepLines/>
        <w:spacing w:after="0" w:line="240" w:lineRule="auto"/>
        <w:ind w:firstLine="709"/>
        <w:jc w:val="right"/>
        <w:rPr>
          <w:rFonts w:ascii="Times New Roman" w:hAnsi="Times New Roman"/>
          <w:sz w:val="24"/>
          <w:szCs w:val="24"/>
        </w:rPr>
      </w:pPr>
    </w:p>
    <w:p w:rsidR="002253D6" w:rsidRPr="002253D6" w:rsidRDefault="002253D6" w:rsidP="002253D6">
      <w:pPr>
        <w:keepLines/>
        <w:spacing w:after="0" w:line="240" w:lineRule="auto"/>
        <w:ind w:firstLine="709"/>
        <w:jc w:val="right"/>
        <w:rPr>
          <w:rFonts w:ascii="Times New Roman" w:hAnsi="Times New Roman"/>
          <w:sz w:val="24"/>
          <w:szCs w:val="24"/>
        </w:rPr>
      </w:pPr>
      <w:r w:rsidRPr="002253D6">
        <w:rPr>
          <w:rFonts w:ascii="Times New Roman" w:hAnsi="Times New Roman"/>
          <w:sz w:val="24"/>
          <w:szCs w:val="24"/>
        </w:rPr>
        <w:t>Принят Решением</w:t>
      </w:r>
    </w:p>
    <w:p w:rsidR="002253D6" w:rsidRPr="002253D6" w:rsidRDefault="002253D6" w:rsidP="002253D6">
      <w:pPr>
        <w:keepLines/>
        <w:spacing w:after="0" w:line="240" w:lineRule="auto"/>
        <w:ind w:firstLine="709"/>
        <w:jc w:val="right"/>
        <w:rPr>
          <w:rFonts w:ascii="Times New Roman" w:hAnsi="Times New Roman"/>
          <w:sz w:val="24"/>
          <w:szCs w:val="24"/>
        </w:rPr>
      </w:pPr>
      <w:r w:rsidRPr="002253D6">
        <w:rPr>
          <w:rFonts w:ascii="Times New Roman" w:hAnsi="Times New Roman"/>
          <w:sz w:val="24"/>
          <w:szCs w:val="24"/>
        </w:rPr>
        <w:t>Собрания депутатов</w:t>
      </w:r>
    </w:p>
    <w:p w:rsidR="002253D6" w:rsidRPr="002253D6" w:rsidRDefault="002253D6" w:rsidP="002253D6">
      <w:pPr>
        <w:keepLines/>
        <w:spacing w:after="0" w:line="240" w:lineRule="auto"/>
        <w:ind w:firstLine="709"/>
        <w:jc w:val="right"/>
        <w:rPr>
          <w:rFonts w:ascii="Times New Roman" w:hAnsi="Times New Roman"/>
          <w:sz w:val="24"/>
          <w:szCs w:val="24"/>
        </w:rPr>
      </w:pPr>
      <w:r w:rsidRPr="002253D6">
        <w:rPr>
          <w:rFonts w:ascii="Times New Roman" w:hAnsi="Times New Roman"/>
          <w:sz w:val="24"/>
          <w:szCs w:val="24"/>
        </w:rPr>
        <w:t>сельского поселения</w:t>
      </w:r>
    </w:p>
    <w:p w:rsidR="002253D6" w:rsidRPr="002253D6" w:rsidRDefault="00BE24F8" w:rsidP="002253D6">
      <w:pPr>
        <w:keepLines/>
        <w:spacing w:after="0" w:line="240" w:lineRule="auto"/>
        <w:ind w:firstLine="709"/>
        <w:jc w:val="right"/>
        <w:rPr>
          <w:rFonts w:ascii="Times New Roman" w:hAnsi="Times New Roman"/>
          <w:sz w:val="24"/>
          <w:szCs w:val="24"/>
        </w:rPr>
      </w:pPr>
      <w:r>
        <w:rPr>
          <w:rFonts w:ascii="Times New Roman" w:hAnsi="Times New Roman"/>
          <w:sz w:val="24"/>
          <w:szCs w:val="24"/>
        </w:rPr>
        <w:t>«сельсовет «Карлабкинский»</w:t>
      </w:r>
    </w:p>
    <w:p w:rsidR="002253D6" w:rsidRPr="002253D6" w:rsidRDefault="002253D6" w:rsidP="002253D6">
      <w:pPr>
        <w:keepLines/>
        <w:spacing w:after="0" w:line="240" w:lineRule="auto"/>
        <w:ind w:firstLine="709"/>
        <w:jc w:val="right"/>
        <w:rPr>
          <w:rFonts w:ascii="Times New Roman" w:hAnsi="Times New Roman"/>
          <w:sz w:val="24"/>
          <w:szCs w:val="24"/>
        </w:rPr>
      </w:pPr>
      <w:r w:rsidRPr="002253D6">
        <w:rPr>
          <w:rFonts w:ascii="Times New Roman" w:hAnsi="Times New Roman"/>
          <w:sz w:val="24"/>
          <w:szCs w:val="24"/>
        </w:rPr>
        <w:t>от 1</w:t>
      </w:r>
      <w:r w:rsidR="00274848">
        <w:rPr>
          <w:rFonts w:ascii="Times New Roman" w:hAnsi="Times New Roman"/>
          <w:sz w:val="24"/>
          <w:szCs w:val="24"/>
        </w:rPr>
        <w:t>6</w:t>
      </w:r>
      <w:r w:rsidRPr="002253D6">
        <w:rPr>
          <w:rFonts w:ascii="Times New Roman" w:hAnsi="Times New Roman"/>
          <w:sz w:val="24"/>
          <w:szCs w:val="24"/>
        </w:rPr>
        <w:t>.03.2020 г. №</w:t>
      </w:r>
      <w:r w:rsidR="00CE4DB0">
        <w:rPr>
          <w:rFonts w:ascii="Times New Roman" w:hAnsi="Times New Roman"/>
          <w:sz w:val="24"/>
          <w:szCs w:val="24"/>
        </w:rPr>
        <w:t>3</w:t>
      </w:r>
    </w:p>
    <w:p w:rsidR="002253D6" w:rsidRPr="002253D6" w:rsidRDefault="002253D6" w:rsidP="002253D6">
      <w:pPr>
        <w:keepLines/>
        <w:spacing w:after="0" w:line="240" w:lineRule="auto"/>
        <w:ind w:firstLine="709"/>
        <w:jc w:val="right"/>
        <w:rPr>
          <w:rFonts w:ascii="Times New Roman" w:hAnsi="Times New Roman"/>
          <w:sz w:val="24"/>
          <w:szCs w:val="24"/>
        </w:rPr>
      </w:pPr>
    </w:p>
    <w:p w:rsidR="002253D6" w:rsidRPr="002253D6" w:rsidRDefault="002253D6" w:rsidP="002253D6">
      <w:pPr>
        <w:keepLines/>
        <w:spacing w:after="0" w:line="240" w:lineRule="auto"/>
        <w:ind w:firstLine="709"/>
        <w:jc w:val="right"/>
        <w:rPr>
          <w:rFonts w:ascii="Times New Roman" w:hAnsi="Times New Roman"/>
          <w:sz w:val="24"/>
          <w:szCs w:val="24"/>
        </w:rPr>
      </w:pPr>
      <w:r w:rsidRPr="002253D6">
        <w:rPr>
          <w:rFonts w:ascii="Times New Roman" w:hAnsi="Times New Roman"/>
          <w:sz w:val="24"/>
          <w:szCs w:val="24"/>
        </w:rPr>
        <w:t xml:space="preserve"> Глава сельского поселения</w:t>
      </w:r>
    </w:p>
    <w:p w:rsidR="002253D6" w:rsidRPr="002253D6" w:rsidRDefault="002253D6" w:rsidP="002253D6">
      <w:pPr>
        <w:keepLines/>
        <w:spacing w:after="0" w:line="240" w:lineRule="auto"/>
        <w:ind w:firstLine="709"/>
        <w:jc w:val="right"/>
        <w:rPr>
          <w:rFonts w:ascii="Times New Roman" w:hAnsi="Times New Roman"/>
          <w:sz w:val="24"/>
          <w:szCs w:val="24"/>
        </w:rPr>
      </w:pPr>
      <w:r w:rsidRPr="002253D6">
        <w:rPr>
          <w:rFonts w:ascii="Times New Roman" w:hAnsi="Times New Roman"/>
          <w:sz w:val="24"/>
          <w:szCs w:val="24"/>
        </w:rPr>
        <w:t xml:space="preserve">              </w:t>
      </w:r>
      <w:r w:rsidR="00BE24F8">
        <w:rPr>
          <w:rFonts w:ascii="Times New Roman" w:hAnsi="Times New Roman"/>
          <w:sz w:val="24"/>
          <w:szCs w:val="24"/>
        </w:rPr>
        <w:t>«сельсовет «Карлабкинский»</w:t>
      </w:r>
    </w:p>
    <w:p w:rsidR="002F274A" w:rsidRPr="00F54A54" w:rsidRDefault="002253D6" w:rsidP="002253D6">
      <w:pPr>
        <w:keepLines/>
        <w:spacing w:after="0" w:line="240" w:lineRule="auto"/>
        <w:ind w:firstLine="709"/>
        <w:jc w:val="right"/>
        <w:rPr>
          <w:rFonts w:ascii="Times New Roman" w:hAnsi="Times New Roman"/>
          <w:sz w:val="24"/>
          <w:szCs w:val="24"/>
        </w:rPr>
      </w:pPr>
      <w:r w:rsidRPr="002253D6">
        <w:rPr>
          <w:rFonts w:ascii="Times New Roman" w:hAnsi="Times New Roman"/>
          <w:sz w:val="24"/>
          <w:szCs w:val="24"/>
        </w:rPr>
        <w:t>_______________</w:t>
      </w:r>
      <w:r w:rsidR="00BE24F8">
        <w:rPr>
          <w:rFonts w:ascii="Times New Roman" w:hAnsi="Times New Roman"/>
          <w:b/>
          <w:sz w:val="24"/>
          <w:szCs w:val="24"/>
        </w:rPr>
        <w:t>Алиев Ш.М.</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ab/>
      </w:r>
      <w:r w:rsidRPr="00F54A54">
        <w:rPr>
          <w:rFonts w:ascii="Times New Roman" w:hAnsi="Times New Roman"/>
          <w:sz w:val="24"/>
          <w:szCs w:val="24"/>
        </w:rPr>
        <w:tab/>
      </w:r>
      <w:r w:rsidRPr="00F54A54">
        <w:rPr>
          <w:rFonts w:ascii="Times New Roman" w:hAnsi="Times New Roman"/>
          <w:sz w:val="24"/>
          <w:szCs w:val="24"/>
        </w:rPr>
        <w:tab/>
      </w:r>
      <w:r w:rsidRPr="00F54A54">
        <w:rPr>
          <w:rFonts w:ascii="Times New Roman" w:hAnsi="Times New Roman"/>
          <w:sz w:val="24"/>
          <w:szCs w:val="24"/>
        </w:rPr>
        <w:tab/>
      </w:r>
      <w:r w:rsidRPr="00F54A54">
        <w:rPr>
          <w:rFonts w:ascii="Times New Roman" w:hAnsi="Times New Roman"/>
          <w:sz w:val="24"/>
          <w:szCs w:val="24"/>
        </w:rPr>
        <w:tab/>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ab/>
      </w:r>
      <w:r w:rsidRPr="00F54A54">
        <w:rPr>
          <w:rFonts w:ascii="Times New Roman" w:hAnsi="Times New Roman"/>
          <w:sz w:val="24"/>
          <w:szCs w:val="24"/>
        </w:rPr>
        <w:tab/>
      </w:r>
      <w:r w:rsidRPr="00F54A54">
        <w:rPr>
          <w:rFonts w:ascii="Times New Roman" w:hAnsi="Times New Roman"/>
          <w:sz w:val="24"/>
          <w:szCs w:val="24"/>
        </w:rPr>
        <w:tab/>
      </w:r>
    </w:p>
    <w:p w:rsidR="002F274A" w:rsidRPr="00F54A54" w:rsidRDefault="002F274A" w:rsidP="00365125">
      <w:pPr>
        <w:keepLines/>
        <w:spacing w:after="0" w:line="240" w:lineRule="auto"/>
        <w:ind w:firstLine="709"/>
        <w:jc w:val="right"/>
        <w:rPr>
          <w:rFonts w:ascii="Times New Roman" w:hAnsi="Times New Roman"/>
          <w:b/>
          <w:sz w:val="24"/>
          <w:szCs w:val="24"/>
        </w:rPr>
      </w:pPr>
    </w:p>
    <w:p w:rsidR="002F274A" w:rsidRPr="00F54A54" w:rsidRDefault="002F274A" w:rsidP="00365125">
      <w:pPr>
        <w:keepLines/>
        <w:spacing w:after="0" w:line="240" w:lineRule="auto"/>
        <w:ind w:firstLine="709"/>
        <w:jc w:val="center"/>
        <w:rPr>
          <w:rFonts w:ascii="Times New Roman" w:hAnsi="Times New Roman"/>
          <w:b/>
          <w:sz w:val="24"/>
          <w:szCs w:val="24"/>
        </w:rPr>
      </w:pPr>
    </w:p>
    <w:p w:rsidR="002F274A" w:rsidRPr="00F54A54" w:rsidRDefault="002F274A" w:rsidP="00365125">
      <w:pPr>
        <w:keepLines/>
        <w:spacing w:after="0" w:line="240" w:lineRule="auto"/>
        <w:ind w:firstLine="709"/>
        <w:jc w:val="center"/>
        <w:rPr>
          <w:rFonts w:ascii="Times New Roman" w:hAnsi="Times New Roman"/>
          <w:b/>
          <w:sz w:val="24"/>
          <w:szCs w:val="24"/>
        </w:rPr>
      </w:pPr>
      <w:r w:rsidRPr="00F54A54">
        <w:rPr>
          <w:rFonts w:ascii="Times New Roman" w:hAnsi="Times New Roman"/>
          <w:b/>
          <w:sz w:val="24"/>
          <w:szCs w:val="24"/>
        </w:rPr>
        <w:t>У С Т А В</w:t>
      </w:r>
    </w:p>
    <w:p w:rsidR="002F274A" w:rsidRPr="00F54A54" w:rsidRDefault="002F274A" w:rsidP="00365125">
      <w:pPr>
        <w:keepLines/>
        <w:spacing w:after="0" w:line="240" w:lineRule="auto"/>
        <w:ind w:firstLine="709"/>
        <w:jc w:val="center"/>
        <w:rPr>
          <w:rFonts w:ascii="Times New Roman" w:hAnsi="Times New Roman"/>
          <w:b/>
          <w:sz w:val="24"/>
          <w:szCs w:val="24"/>
        </w:rPr>
      </w:pPr>
      <w:r w:rsidRPr="00F54A54">
        <w:rPr>
          <w:rFonts w:ascii="Times New Roman" w:hAnsi="Times New Roman"/>
          <w:b/>
          <w:sz w:val="24"/>
          <w:szCs w:val="24"/>
        </w:rPr>
        <w:t>муниципального образования</w:t>
      </w:r>
    </w:p>
    <w:p w:rsidR="002F274A" w:rsidRPr="00F54A54" w:rsidRDefault="00BE24F8" w:rsidP="00365125">
      <w:pPr>
        <w:keepLines/>
        <w:spacing w:after="0" w:line="240" w:lineRule="auto"/>
        <w:ind w:firstLine="709"/>
        <w:jc w:val="center"/>
        <w:rPr>
          <w:rFonts w:ascii="Times New Roman" w:hAnsi="Times New Roman"/>
          <w:b/>
          <w:sz w:val="24"/>
          <w:szCs w:val="24"/>
        </w:rPr>
      </w:pPr>
      <w:r>
        <w:rPr>
          <w:rFonts w:ascii="Times New Roman" w:hAnsi="Times New Roman"/>
          <w:b/>
          <w:sz w:val="24"/>
          <w:szCs w:val="24"/>
        </w:rPr>
        <w:t>«сельсовет «Карлабкинский»</w:t>
      </w:r>
      <w:r w:rsidR="002F274A" w:rsidRPr="00F54A54">
        <w:rPr>
          <w:rFonts w:ascii="Times New Roman" w:hAnsi="Times New Roman"/>
          <w:b/>
          <w:sz w:val="24"/>
          <w:szCs w:val="24"/>
        </w:rPr>
        <w:t xml:space="preserve"> </w:t>
      </w:r>
    </w:p>
    <w:p w:rsidR="002F274A" w:rsidRPr="00F54A54" w:rsidRDefault="002F274A" w:rsidP="00365125">
      <w:pPr>
        <w:keepLines/>
        <w:spacing w:after="0" w:line="240" w:lineRule="auto"/>
        <w:ind w:firstLine="709"/>
        <w:jc w:val="center"/>
        <w:rPr>
          <w:rFonts w:ascii="Times New Roman" w:hAnsi="Times New Roman"/>
          <w:b/>
          <w:sz w:val="24"/>
          <w:szCs w:val="24"/>
        </w:rPr>
      </w:pPr>
      <w:r w:rsidRPr="00F54A54">
        <w:rPr>
          <w:rFonts w:ascii="Times New Roman" w:hAnsi="Times New Roman"/>
          <w:b/>
          <w:sz w:val="24"/>
          <w:szCs w:val="24"/>
        </w:rPr>
        <w:t xml:space="preserve"> </w:t>
      </w:r>
      <w:r w:rsidR="0026496A">
        <w:rPr>
          <w:rFonts w:ascii="Times New Roman" w:hAnsi="Times New Roman"/>
          <w:b/>
          <w:sz w:val="24"/>
          <w:szCs w:val="24"/>
        </w:rPr>
        <w:t xml:space="preserve">Левашинского </w:t>
      </w:r>
      <w:r w:rsidRPr="00F54A54">
        <w:rPr>
          <w:rFonts w:ascii="Times New Roman" w:hAnsi="Times New Roman"/>
          <w:b/>
          <w:sz w:val="24"/>
          <w:szCs w:val="24"/>
        </w:rPr>
        <w:t>района</w:t>
      </w:r>
      <w:r w:rsidR="00365125">
        <w:rPr>
          <w:rFonts w:ascii="Times New Roman" w:hAnsi="Times New Roman"/>
          <w:b/>
          <w:sz w:val="24"/>
          <w:szCs w:val="24"/>
        </w:rPr>
        <w:t xml:space="preserve"> </w:t>
      </w:r>
    </w:p>
    <w:p w:rsidR="002F274A" w:rsidRPr="00F54A54" w:rsidRDefault="002F274A" w:rsidP="00365125">
      <w:pPr>
        <w:keepLines/>
        <w:spacing w:after="0" w:line="240" w:lineRule="auto"/>
        <w:ind w:firstLine="709"/>
        <w:jc w:val="center"/>
        <w:rPr>
          <w:rFonts w:ascii="Times New Roman" w:hAnsi="Times New Roman"/>
          <w:b/>
          <w:sz w:val="24"/>
          <w:szCs w:val="24"/>
        </w:rPr>
      </w:pPr>
      <w:r w:rsidRPr="00F54A54">
        <w:rPr>
          <w:rFonts w:ascii="Times New Roman" w:hAnsi="Times New Roman"/>
          <w:b/>
          <w:sz w:val="24"/>
          <w:szCs w:val="24"/>
        </w:rPr>
        <w:t xml:space="preserve">Республики Дагестан </w:t>
      </w:r>
    </w:p>
    <w:p w:rsidR="002F274A" w:rsidRPr="00F54A54" w:rsidRDefault="002F274A" w:rsidP="00365125">
      <w:pPr>
        <w:keepLines/>
        <w:spacing w:after="0" w:line="240" w:lineRule="auto"/>
        <w:ind w:firstLine="709"/>
        <w:jc w:val="center"/>
        <w:rPr>
          <w:rFonts w:ascii="Times New Roman" w:hAnsi="Times New Roman"/>
          <w:b/>
          <w:sz w:val="24"/>
          <w:szCs w:val="24"/>
        </w:rPr>
      </w:pPr>
      <w:r w:rsidRPr="00F54A54">
        <w:rPr>
          <w:rFonts w:ascii="Times New Roman" w:hAnsi="Times New Roman"/>
          <w:b/>
          <w:sz w:val="24"/>
          <w:szCs w:val="24"/>
        </w:rPr>
        <w:t>сельское поселение</w:t>
      </w:r>
    </w:p>
    <w:p w:rsidR="002F274A" w:rsidRPr="00F54A54" w:rsidRDefault="002F274A" w:rsidP="00365125">
      <w:pPr>
        <w:keepLines/>
        <w:spacing w:after="0" w:line="240" w:lineRule="auto"/>
        <w:ind w:firstLine="709"/>
        <w:jc w:val="center"/>
        <w:rPr>
          <w:rFonts w:ascii="Times New Roman" w:hAnsi="Times New Roman"/>
          <w:b/>
          <w:sz w:val="24"/>
          <w:szCs w:val="24"/>
        </w:rPr>
      </w:pPr>
    </w:p>
    <w:p w:rsidR="002F274A" w:rsidRPr="00F54A54" w:rsidRDefault="002F274A" w:rsidP="00365125">
      <w:pPr>
        <w:keepLines/>
        <w:spacing w:after="0" w:line="240" w:lineRule="auto"/>
        <w:ind w:firstLine="709"/>
        <w:jc w:val="center"/>
        <w:rPr>
          <w:rFonts w:ascii="Times New Roman" w:hAnsi="Times New Roman"/>
          <w:b/>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Default="002F274A" w:rsidP="00365125">
      <w:pPr>
        <w:keepLines/>
        <w:spacing w:after="0" w:line="240" w:lineRule="auto"/>
        <w:ind w:firstLine="709"/>
        <w:rPr>
          <w:rFonts w:ascii="Times New Roman" w:hAnsi="Times New Roman"/>
          <w:b/>
          <w:sz w:val="24"/>
          <w:szCs w:val="24"/>
        </w:rPr>
      </w:pPr>
    </w:p>
    <w:p w:rsidR="00365125" w:rsidRDefault="00365125" w:rsidP="00365125">
      <w:pPr>
        <w:keepLines/>
        <w:spacing w:after="0" w:line="240" w:lineRule="auto"/>
        <w:ind w:firstLine="709"/>
        <w:rPr>
          <w:rFonts w:ascii="Times New Roman" w:hAnsi="Times New Roman"/>
          <w:b/>
          <w:sz w:val="24"/>
          <w:szCs w:val="24"/>
        </w:rPr>
      </w:pPr>
    </w:p>
    <w:p w:rsidR="00365125" w:rsidRDefault="00365125" w:rsidP="00365125">
      <w:pPr>
        <w:keepLines/>
        <w:spacing w:after="0" w:line="240" w:lineRule="auto"/>
        <w:ind w:firstLine="709"/>
        <w:rPr>
          <w:rFonts w:ascii="Times New Roman" w:hAnsi="Times New Roman"/>
          <w:b/>
          <w:sz w:val="24"/>
          <w:szCs w:val="24"/>
        </w:rPr>
      </w:pPr>
    </w:p>
    <w:p w:rsidR="00365125" w:rsidRDefault="00365125" w:rsidP="00365125">
      <w:pPr>
        <w:keepLines/>
        <w:spacing w:after="0" w:line="240" w:lineRule="auto"/>
        <w:ind w:firstLine="709"/>
        <w:rPr>
          <w:rFonts w:ascii="Times New Roman" w:hAnsi="Times New Roman"/>
          <w:b/>
          <w:sz w:val="24"/>
          <w:szCs w:val="24"/>
        </w:rPr>
      </w:pPr>
    </w:p>
    <w:p w:rsidR="00365125" w:rsidRDefault="00365125" w:rsidP="00365125">
      <w:pPr>
        <w:keepLines/>
        <w:spacing w:after="0" w:line="240" w:lineRule="auto"/>
        <w:ind w:firstLine="709"/>
        <w:rPr>
          <w:rFonts w:ascii="Times New Roman" w:hAnsi="Times New Roman"/>
          <w:b/>
          <w:sz w:val="24"/>
          <w:szCs w:val="24"/>
        </w:rPr>
      </w:pPr>
    </w:p>
    <w:p w:rsidR="00365125" w:rsidRDefault="00365125" w:rsidP="00365125">
      <w:pPr>
        <w:keepLines/>
        <w:spacing w:after="0" w:line="240" w:lineRule="auto"/>
        <w:ind w:firstLine="709"/>
        <w:rPr>
          <w:rFonts w:ascii="Times New Roman" w:hAnsi="Times New Roman"/>
          <w:b/>
          <w:sz w:val="24"/>
          <w:szCs w:val="24"/>
        </w:rPr>
      </w:pPr>
    </w:p>
    <w:p w:rsidR="00365125" w:rsidRPr="00F54A54" w:rsidRDefault="00365125" w:rsidP="00365125">
      <w:pPr>
        <w:keepLines/>
        <w:spacing w:after="0" w:line="240" w:lineRule="auto"/>
        <w:ind w:firstLine="709"/>
        <w:rPr>
          <w:rFonts w:ascii="Times New Roman" w:hAnsi="Times New Roman"/>
          <w:b/>
          <w:sz w:val="24"/>
          <w:szCs w:val="24"/>
        </w:rPr>
      </w:pPr>
    </w:p>
    <w:p w:rsidR="002F274A" w:rsidRPr="00F54A54" w:rsidRDefault="002F274A" w:rsidP="00365125">
      <w:pPr>
        <w:keepLines/>
        <w:spacing w:after="0" w:line="240" w:lineRule="auto"/>
        <w:ind w:firstLine="709"/>
        <w:jc w:val="center"/>
        <w:rPr>
          <w:rFonts w:ascii="Times New Roman" w:hAnsi="Times New Roman"/>
          <w:b/>
          <w:sz w:val="24"/>
          <w:szCs w:val="24"/>
        </w:rPr>
      </w:pPr>
    </w:p>
    <w:p w:rsidR="002F274A" w:rsidRPr="00F54A54" w:rsidRDefault="002F274A" w:rsidP="00365125">
      <w:pPr>
        <w:keepLines/>
        <w:spacing w:after="0" w:line="240" w:lineRule="auto"/>
        <w:ind w:firstLine="709"/>
        <w:jc w:val="center"/>
        <w:rPr>
          <w:rFonts w:ascii="Times New Roman" w:hAnsi="Times New Roman"/>
          <w:b/>
          <w:sz w:val="24"/>
          <w:szCs w:val="24"/>
        </w:rPr>
      </w:pPr>
    </w:p>
    <w:p w:rsidR="002F274A" w:rsidRPr="00F54A54" w:rsidRDefault="002F274A" w:rsidP="00365125">
      <w:pPr>
        <w:keepLines/>
        <w:spacing w:after="0" w:line="240" w:lineRule="auto"/>
        <w:ind w:firstLine="709"/>
        <w:jc w:val="center"/>
        <w:rPr>
          <w:rFonts w:ascii="Times New Roman" w:hAnsi="Times New Roman"/>
          <w:b/>
          <w:sz w:val="24"/>
          <w:szCs w:val="24"/>
        </w:rPr>
      </w:pPr>
    </w:p>
    <w:p w:rsidR="002F274A" w:rsidRPr="00F54A54" w:rsidRDefault="00622318" w:rsidP="00365125">
      <w:pPr>
        <w:keepLines/>
        <w:spacing w:after="0" w:line="240" w:lineRule="auto"/>
        <w:ind w:firstLine="709"/>
        <w:jc w:val="center"/>
        <w:rPr>
          <w:rFonts w:ascii="Times New Roman" w:hAnsi="Times New Roman"/>
          <w:b/>
          <w:sz w:val="24"/>
          <w:szCs w:val="24"/>
        </w:rPr>
      </w:pPr>
      <w:r w:rsidRPr="00F54A54">
        <w:rPr>
          <w:rFonts w:ascii="Times New Roman" w:hAnsi="Times New Roman"/>
          <w:b/>
          <w:sz w:val="24"/>
          <w:szCs w:val="24"/>
        </w:rPr>
        <w:t>2020</w:t>
      </w:r>
      <w:r w:rsidR="002F274A" w:rsidRPr="00F54A54">
        <w:rPr>
          <w:rFonts w:ascii="Times New Roman" w:hAnsi="Times New Roman"/>
          <w:b/>
          <w:sz w:val="24"/>
          <w:szCs w:val="24"/>
        </w:rPr>
        <w:t xml:space="preserve"> г.</w:t>
      </w:r>
    </w:p>
    <w:p w:rsidR="002F274A" w:rsidRPr="00F54A54" w:rsidRDefault="002F274A" w:rsidP="00365125">
      <w:pPr>
        <w:keepLines/>
        <w:spacing w:after="0" w:line="240" w:lineRule="auto"/>
        <w:ind w:firstLine="709"/>
        <w:jc w:val="center"/>
        <w:rPr>
          <w:rFonts w:ascii="Times New Roman" w:hAnsi="Times New Roman"/>
          <w:b/>
          <w:sz w:val="24"/>
          <w:szCs w:val="24"/>
        </w:rPr>
      </w:pPr>
    </w:p>
    <w:p w:rsidR="002F274A" w:rsidRPr="00F54A54" w:rsidRDefault="002F274A" w:rsidP="00CE4DB0">
      <w:pPr>
        <w:spacing w:after="0" w:line="240" w:lineRule="auto"/>
        <w:ind w:firstLine="709"/>
        <w:jc w:val="both"/>
        <w:rPr>
          <w:rFonts w:ascii="Times New Roman" w:hAnsi="Times New Roman"/>
          <w:sz w:val="24"/>
          <w:szCs w:val="24"/>
        </w:rPr>
      </w:pPr>
      <w:r w:rsidRPr="00F54A54">
        <w:rPr>
          <w:rFonts w:ascii="Times New Roman" w:hAnsi="Times New Roman"/>
          <w:sz w:val="24"/>
          <w:szCs w:val="24"/>
        </w:rPr>
        <w:t>Устав муницип</w:t>
      </w:r>
      <w:r w:rsidR="00B74A27" w:rsidRPr="00F54A54">
        <w:rPr>
          <w:rFonts w:ascii="Times New Roman" w:hAnsi="Times New Roman"/>
          <w:sz w:val="24"/>
          <w:szCs w:val="24"/>
        </w:rPr>
        <w:t xml:space="preserve">ального образования </w:t>
      </w:r>
      <w:r w:rsidR="00BE24F8">
        <w:rPr>
          <w:rFonts w:ascii="Times New Roman" w:hAnsi="Times New Roman"/>
          <w:sz w:val="24"/>
          <w:szCs w:val="24"/>
        </w:rPr>
        <w:t>«сельсовет «Карлабкинский»</w:t>
      </w:r>
      <w:r w:rsidR="00B74A27" w:rsidRPr="00F54A54">
        <w:rPr>
          <w:rFonts w:ascii="Times New Roman" w:hAnsi="Times New Roman"/>
          <w:sz w:val="24"/>
          <w:szCs w:val="24"/>
        </w:rPr>
        <w:t xml:space="preserve"> </w:t>
      </w:r>
      <w:r w:rsidR="0026496A">
        <w:rPr>
          <w:rFonts w:ascii="Times New Roman" w:hAnsi="Times New Roman"/>
          <w:sz w:val="24"/>
          <w:szCs w:val="24"/>
        </w:rPr>
        <w:t xml:space="preserve">Левашинского </w:t>
      </w:r>
      <w:r w:rsidRPr="00F54A54">
        <w:rPr>
          <w:rFonts w:ascii="Times New Roman" w:hAnsi="Times New Roman"/>
          <w:sz w:val="24"/>
          <w:szCs w:val="24"/>
        </w:rPr>
        <w:t>района</w:t>
      </w:r>
      <w:r w:rsidR="00365125">
        <w:rPr>
          <w:rFonts w:ascii="Times New Roman" w:hAnsi="Times New Roman"/>
          <w:sz w:val="24"/>
          <w:szCs w:val="24"/>
        </w:rPr>
        <w:t xml:space="preserve"> </w:t>
      </w:r>
      <w:r w:rsidRPr="00F54A54">
        <w:rPr>
          <w:rFonts w:ascii="Times New Roman" w:hAnsi="Times New Roman"/>
          <w:sz w:val="24"/>
          <w:szCs w:val="24"/>
        </w:rPr>
        <w:t>(далее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2F274A" w:rsidRPr="00F54A54" w:rsidRDefault="002F274A" w:rsidP="00365125">
      <w:pPr>
        <w:keepNext/>
        <w:spacing w:after="0" w:line="240" w:lineRule="auto"/>
        <w:ind w:firstLine="709"/>
        <w:jc w:val="both"/>
        <w:rPr>
          <w:rFonts w:ascii="Times New Roman" w:hAnsi="Times New Roman"/>
          <w:b/>
          <w:sz w:val="24"/>
          <w:szCs w:val="24"/>
        </w:rPr>
      </w:pPr>
    </w:p>
    <w:p w:rsidR="002F274A" w:rsidRPr="00F54A54" w:rsidRDefault="002F274A" w:rsidP="00365125">
      <w:pPr>
        <w:keepNext/>
        <w:spacing w:after="0" w:line="240" w:lineRule="auto"/>
        <w:ind w:firstLine="709"/>
        <w:jc w:val="center"/>
        <w:rPr>
          <w:rFonts w:ascii="Times New Roman" w:hAnsi="Times New Roman"/>
          <w:b/>
          <w:sz w:val="24"/>
          <w:szCs w:val="24"/>
        </w:rPr>
      </w:pPr>
      <w:r w:rsidRPr="00F54A54">
        <w:rPr>
          <w:rFonts w:ascii="Times New Roman" w:hAnsi="Times New Roman"/>
          <w:b/>
          <w:sz w:val="24"/>
          <w:szCs w:val="24"/>
        </w:rPr>
        <w:t>ГЛАВА I. ОБЩИЕ ПОЛОЖЕНИЯ</w:t>
      </w:r>
    </w:p>
    <w:p w:rsidR="002F274A" w:rsidRPr="00F54A54" w:rsidRDefault="002F274A" w:rsidP="00365125">
      <w:pPr>
        <w:spacing w:after="0" w:line="240" w:lineRule="auto"/>
        <w:ind w:firstLine="709"/>
        <w:jc w:val="both"/>
        <w:rPr>
          <w:rFonts w:ascii="Times New Roman" w:hAnsi="Times New Roman"/>
          <w:b/>
          <w:sz w:val="24"/>
          <w:szCs w:val="24"/>
        </w:rPr>
      </w:pPr>
      <w:bookmarkStart w:id="0" w:name="_GoBack"/>
      <w:bookmarkEnd w:id="0"/>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 Наименование и правовой статус муниципального образования</w:t>
      </w:r>
    </w:p>
    <w:p w:rsidR="002F274A" w:rsidRPr="00F54A54" w:rsidRDefault="00F12BE3"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w:t>
      </w:r>
      <w:r w:rsidR="002F274A" w:rsidRPr="00F54A54">
        <w:rPr>
          <w:rFonts w:ascii="Times New Roman" w:hAnsi="Times New Roman"/>
          <w:sz w:val="24"/>
          <w:szCs w:val="24"/>
        </w:rPr>
        <w:t>Официальное наименование муниципального образования</w:t>
      </w:r>
      <w:r w:rsidRPr="00F54A54">
        <w:rPr>
          <w:rFonts w:ascii="Times New Roman" w:hAnsi="Times New Roman"/>
          <w:sz w:val="24"/>
          <w:szCs w:val="24"/>
        </w:rPr>
        <w:t xml:space="preserve"> </w:t>
      </w:r>
      <w:r w:rsidR="00BE24F8">
        <w:rPr>
          <w:rFonts w:ascii="Times New Roman" w:hAnsi="Times New Roman"/>
          <w:sz w:val="24"/>
          <w:szCs w:val="24"/>
        </w:rPr>
        <w:t>«сельсовет «Карлабкинский»</w:t>
      </w:r>
      <w:r w:rsidR="0026496A" w:rsidRPr="0026496A">
        <w:rPr>
          <w:rFonts w:ascii="Times New Roman" w:hAnsi="Times New Roman"/>
          <w:sz w:val="24"/>
          <w:szCs w:val="24"/>
        </w:rPr>
        <w:t xml:space="preserve"> Левашинского района</w:t>
      </w:r>
      <w:r w:rsidR="00365125">
        <w:rPr>
          <w:rFonts w:ascii="Times New Roman" w:hAnsi="Times New Roman"/>
          <w:sz w:val="24"/>
          <w:szCs w:val="24"/>
        </w:rPr>
        <w:t xml:space="preserve"> </w:t>
      </w:r>
      <w:r w:rsidR="002F274A" w:rsidRPr="00F54A54">
        <w:rPr>
          <w:rFonts w:ascii="Times New Roman" w:hAnsi="Times New Roman"/>
          <w:sz w:val="24"/>
          <w:szCs w:val="24"/>
        </w:rPr>
        <w:t>Республики Дагестан.</w:t>
      </w:r>
    </w:p>
    <w:p w:rsidR="002F274A" w:rsidRPr="00F54A54" w:rsidRDefault="00F12BE3"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w:t>
      </w:r>
      <w:r w:rsidR="002F274A" w:rsidRPr="00F54A54">
        <w:rPr>
          <w:rFonts w:ascii="Times New Roman" w:hAnsi="Times New Roman"/>
          <w:sz w:val="24"/>
          <w:szCs w:val="24"/>
        </w:rPr>
        <w:t>Муници</w:t>
      </w:r>
      <w:r w:rsidR="00B74A27" w:rsidRPr="00F54A54">
        <w:rPr>
          <w:rFonts w:ascii="Times New Roman" w:hAnsi="Times New Roman"/>
          <w:sz w:val="24"/>
          <w:szCs w:val="24"/>
        </w:rPr>
        <w:t xml:space="preserve">пальное образование </w:t>
      </w:r>
      <w:r w:rsidR="00BE24F8">
        <w:rPr>
          <w:rFonts w:ascii="Times New Roman" w:hAnsi="Times New Roman"/>
          <w:sz w:val="24"/>
          <w:szCs w:val="24"/>
        </w:rPr>
        <w:t>«сельсовет «Карлабкинский»</w:t>
      </w:r>
      <w:r w:rsidR="0026496A" w:rsidRPr="0026496A">
        <w:rPr>
          <w:rFonts w:ascii="Times New Roman" w:hAnsi="Times New Roman"/>
          <w:sz w:val="24"/>
          <w:szCs w:val="24"/>
        </w:rPr>
        <w:t xml:space="preserve"> Левашинского района</w:t>
      </w:r>
      <w:r w:rsidR="002F274A" w:rsidRPr="00F54A54">
        <w:rPr>
          <w:rFonts w:ascii="Times New Roman" w:hAnsi="Times New Roman"/>
          <w:sz w:val="24"/>
          <w:szCs w:val="24"/>
        </w:rPr>
        <w:t xml:space="preserve"> Республики Дагестан наделено статусом сельского поселения (далее - сельское поселение) Законом Республики Дагестан от 13.01.2005г. №6 «О статусе муниципальных образований Республики Дагестан». </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 Состав территории и границы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Территорию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В состав территории сельского поселения входят следующие населенные пункты: </w:t>
      </w:r>
      <w:r w:rsidR="00BE24F8">
        <w:rPr>
          <w:rFonts w:ascii="Times New Roman" w:hAnsi="Times New Roman"/>
          <w:sz w:val="24"/>
          <w:szCs w:val="24"/>
        </w:rPr>
        <w:t>Карлабко</w:t>
      </w:r>
      <w:r w:rsidR="002253D6" w:rsidRPr="002253D6">
        <w:rPr>
          <w:rFonts w:ascii="Times New Roman" w:hAnsi="Times New Roman"/>
          <w:sz w:val="24"/>
          <w:szCs w:val="24"/>
        </w:rPr>
        <w:t xml:space="preserve">, </w:t>
      </w:r>
      <w:r w:rsidR="00BE24F8">
        <w:rPr>
          <w:rFonts w:ascii="Times New Roman" w:hAnsi="Times New Roman"/>
          <w:sz w:val="24"/>
          <w:szCs w:val="24"/>
        </w:rPr>
        <w:t>Сулейбакент</w:t>
      </w:r>
      <w:r w:rsidRPr="00F54A54">
        <w:rPr>
          <w:rFonts w:ascii="Times New Roman" w:hAnsi="Times New Roman"/>
          <w:sz w:val="24"/>
          <w:szCs w:val="24"/>
        </w:rPr>
        <w:t>.</w:t>
      </w:r>
    </w:p>
    <w:p w:rsidR="002F274A" w:rsidRPr="00F54A54" w:rsidRDefault="002F274A" w:rsidP="00365125">
      <w:pPr>
        <w:spacing w:after="0" w:line="240" w:lineRule="auto"/>
        <w:ind w:firstLine="709"/>
        <w:jc w:val="both"/>
        <w:rPr>
          <w:rFonts w:ascii="Times New Roman" w:hAnsi="Times New Roman"/>
          <w:i/>
          <w:sz w:val="24"/>
          <w:szCs w:val="24"/>
        </w:rPr>
      </w:pPr>
      <w:r w:rsidRPr="00F54A54">
        <w:rPr>
          <w:rFonts w:ascii="Times New Roman" w:hAnsi="Times New Roman"/>
          <w:sz w:val="24"/>
          <w:szCs w:val="24"/>
        </w:rPr>
        <w:t xml:space="preserve">3. Административным центром сельского поселения является </w:t>
      </w:r>
      <w:r w:rsidR="00BE24F8">
        <w:rPr>
          <w:rFonts w:ascii="Times New Roman" w:hAnsi="Times New Roman"/>
          <w:sz w:val="24"/>
          <w:szCs w:val="24"/>
        </w:rPr>
        <w:t>Карлабко</w:t>
      </w:r>
      <w:r w:rsidRPr="00F54A54">
        <w:rPr>
          <w:rFonts w:ascii="Times New Roman" w:hAnsi="Times New Roman"/>
          <w:sz w:val="24"/>
          <w:szCs w:val="24"/>
        </w:rPr>
        <w:t>.</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Территория сельского поселения входит </w:t>
      </w:r>
      <w:r w:rsidR="0026496A">
        <w:rPr>
          <w:rFonts w:ascii="Times New Roman" w:hAnsi="Times New Roman"/>
          <w:sz w:val="24"/>
          <w:szCs w:val="24"/>
        </w:rPr>
        <w:t>в состав территории</w:t>
      </w:r>
      <w:r w:rsidR="0026496A" w:rsidRPr="0026496A">
        <w:rPr>
          <w:rFonts w:ascii="Times New Roman" w:hAnsi="Times New Roman"/>
          <w:sz w:val="24"/>
          <w:szCs w:val="24"/>
        </w:rPr>
        <w:t xml:space="preserve"> Левашинского района</w:t>
      </w:r>
      <w:r w:rsidRPr="00F54A54">
        <w:rPr>
          <w:rFonts w:ascii="Times New Roman" w:hAnsi="Times New Roman"/>
          <w:sz w:val="24"/>
          <w:szCs w:val="24"/>
        </w:rPr>
        <w:t>, расположенного на территории Республики Дагестан.</w:t>
      </w:r>
    </w:p>
    <w:p w:rsidR="002F274A" w:rsidRPr="00F54A54" w:rsidRDefault="002F274A" w:rsidP="00365125">
      <w:pPr>
        <w:tabs>
          <w:tab w:val="left" w:pos="5200"/>
        </w:tabs>
        <w:spacing w:after="0" w:line="240" w:lineRule="auto"/>
        <w:ind w:firstLine="709"/>
        <w:jc w:val="both"/>
        <w:rPr>
          <w:rFonts w:ascii="Times New Roman" w:hAnsi="Times New Roman"/>
          <w:b/>
          <w:sz w:val="24"/>
          <w:szCs w:val="24"/>
        </w:rPr>
      </w:pPr>
    </w:p>
    <w:p w:rsidR="002F274A" w:rsidRPr="00F54A54" w:rsidRDefault="002F274A" w:rsidP="00365125">
      <w:pPr>
        <w:tabs>
          <w:tab w:val="left" w:pos="5200"/>
        </w:tab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3. Границы сельского поселения</w:t>
      </w:r>
    </w:p>
    <w:p w:rsidR="002F274A" w:rsidRPr="00F54A54" w:rsidRDefault="002F274A" w:rsidP="00365125">
      <w:pPr>
        <w:tabs>
          <w:tab w:val="left" w:pos="5200"/>
        </w:tabs>
        <w:spacing w:after="0" w:line="240" w:lineRule="auto"/>
        <w:ind w:firstLine="709"/>
        <w:jc w:val="both"/>
        <w:rPr>
          <w:rFonts w:ascii="Times New Roman" w:hAnsi="Times New Roman"/>
          <w:b/>
          <w:sz w:val="24"/>
          <w:szCs w:val="24"/>
        </w:rPr>
      </w:pPr>
      <w:r w:rsidRPr="00F54A54">
        <w:rPr>
          <w:rFonts w:ascii="Times New Roman" w:hAnsi="Times New Roman"/>
          <w:sz w:val="24"/>
          <w:szCs w:val="24"/>
        </w:rPr>
        <w:t>1. Границы сельского поселения установлены Законом Республики Дагестан от 12.03.2012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2F274A" w:rsidRPr="00F54A54" w:rsidRDefault="002F274A"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tabs>
          <w:tab w:val="left" w:pos="7920"/>
        </w:tab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4. Официальные символы сельского поселения и порядок их использования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Официальные символы (герб, гимн и др.) сельского поселения подлежат государственной регистрации в порядке, установленном федеральным законодательством.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2F274A" w:rsidRPr="00F54A54" w:rsidRDefault="002F274A" w:rsidP="00365125">
      <w:pPr>
        <w:keepLines/>
        <w:spacing w:after="0" w:line="240" w:lineRule="auto"/>
        <w:ind w:firstLine="709"/>
        <w:jc w:val="both"/>
        <w:rPr>
          <w:rFonts w:ascii="Times New Roman" w:hAnsi="Times New Roman"/>
          <w:caps/>
          <w:sz w:val="24"/>
          <w:szCs w:val="24"/>
        </w:rPr>
      </w:pPr>
    </w:p>
    <w:p w:rsidR="002F274A" w:rsidRPr="00F54A54" w:rsidRDefault="002F274A" w:rsidP="00365125">
      <w:pPr>
        <w:keepLines/>
        <w:spacing w:after="0" w:line="240" w:lineRule="auto"/>
        <w:ind w:firstLine="709"/>
        <w:jc w:val="center"/>
        <w:rPr>
          <w:rFonts w:ascii="Times New Roman" w:hAnsi="Times New Roman"/>
          <w:b/>
          <w:caps/>
          <w:sz w:val="24"/>
          <w:szCs w:val="24"/>
        </w:rPr>
      </w:pPr>
      <w:r w:rsidRPr="00F54A54">
        <w:rPr>
          <w:rFonts w:ascii="Times New Roman" w:hAnsi="Times New Roman"/>
          <w:b/>
          <w:caps/>
          <w:sz w:val="24"/>
          <w:szCs w:val="24"/>
        </w:rPr>
        <w:t>ГЛАВА II. Правовые основы организации местного самоуправления в сельском поселении</w:t>
      </w:r>
    </w:p>
    <w:p w:rsidR="002F274A" w:rsidRPr="00F54A54" w:rsidRDefault="002F274A" w:rsidP="00365125">
      <w:pPr>
        <w:keepNext/>
        <w:keepLines/>
        <w:spacing w:after="0" w:line="240" w:lineRule="auto"/>
        <w:ind w:firstLine="709"/>
        <w:jc w:val="both"/>
        <w:rPr>
          <w:rFonts w:ascii="Times New Roman" w:hAnsi="Times New Roman"/>
          <w:b/>
          <w:sz w:val="24"/>
          <w:szCs w:val="24"/>
        </w:rPr>
      </w:pPr>
    </w:p>
    <w:p w:rsidR="002F274A" w:rsidRPr="00F54A54" w:rsidRDefault="002F274A"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5. Правовая основа местного самоуправления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w:t>
      </w:r>
      <w:r w:rsidRPr="00F54A54">
        <w:rPr>
          <w:rFonts w:ascii="Times New Roman" w:hAnsi="Times New Roman"/>
          <w:sz w:val="24"/>
          <w:szCs w:val="24"/>
        </w:rPr>
        <w:lastRenderedPageBreak/>
        <w:t>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w:t>
      </w:r>
      <w:r w:rsidRPr="00F54A54">
        <w:rPr>
          <w:rFonts w:ascii="Times New Roman" w:hAnsi="Times New Roman"/>
          <w:b/>
          <w:sz w:val="24"/>
          <w:szCs w:val="24"/>
        </w:rPr>
        <w:t>.</w:t>
      </w:r>
      <w:r w:rsidRPr="00F54A54">
        <w:rPr>
          <w:rFonts w:ascii="Times New Roman" w:hAnsi="Times New Roman"/>
          <w:sz w:val="24"/>
          <w:szCs w:val="24"/>
        </w:rPr>
        <w:t>№131-ФЗ),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2F274A" w:rsidRPr="00F54A54" w:rsidRDefault="002F274A" w:rsidP="00365125">
      <w:pPr>
        <w:keepNext/>
        <w:keepLines/>
        <w:spacing w:after="0" w:line="240" w:lineRule="auto"/>
        <w:ind w:firstLine="709"/>
        <w:jc w:val="both"/>
        <w:rPr>
          <w:rFonts w:ascii="Times New Roman" w:hAnsi="Times New Roman"/>
          <w:b/>
          <w:sz w:val="24"/>
          <w:szCs w:val="24"/>
        </w:rPr>
      </w:pPr>
    </w:p>
    <w:p w:rsidR="002F274A" w:rsidRPr="00F54A54" w:rsidRDefault="002F274A"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6. Вопросы местного значения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К вопросам местного значения сельского поселения относятся: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установление, изменение и отмена местных налогов и сборов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владение, пользование и распоряжение имуществом, находящимся в муниципальной собственности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обеспечение первичных мер пожарной безопасности в границах населенных пунктов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создание условий для организации досуга и обеспечения жителей сельского поселения услугами организаций культуры;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формирование архивных фондов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12) организация и осуществление мероприятий по работе с детьми и молодежью в поселении;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13) оказание поддержки гражданам и их объединениям, участвующим в охране общественного порядка, создание условий д</w:t>
      </w:r>
      <w:r w:rsidR="00F06D5F" w:rsidRPr="00F54A54">
        <w:rPr>
          <w:rFonts w:ascii="Times New Roman" w:hAnsi="Times New Roman"/>
          <w:sz w:val="24"/>
          <w:szCs w:val="24"/>
        </w:rPr>
        <w:t>ля деятельности народных дружин;</w:t>
      </w:r>
    </w:p>
    <w:p w:rsidR="00F06D5F" w:rsidRPr="00F54A54" w:rsidRDefault="00F06D5F"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14) принятие в соответствии с гражданским законодательством Российской Федерации решения о сносе самовольной постройки, решения </w:t>
      </w:r>
      <w:r w:rsidR="000A205C" w:rsidRPr="00F54A54">
        <w:rPr>
          <w:rFonts w:ascii="Times New Roman" w:hAnsi="Times New Roman"/>
          <w:sz w:val="24"/>
          <w:szCs w:val="24"/>
        </w:rPr>
        <w:t xml:space="preserve">о сносе самовольной постройки или ее приведении в соответствие с </w:t>
      </w:r>
      <w:r w:rsidR="009D6645" w:rsidRPr="00F54A54">
        <w:rPr>
          <w:rFonts w:ascii="Times New Roman" w:hAnsi="Times New Roman"/>
          <w:sz w:val="24"/>
          <w:szCs w:val="24"/>
        </w:rPr>
        <w:t>установленными требованиями</w:t>
      </w:r>
      <w:r w:rsidR="000A205C" w:rsidRPr="00F54A54">
        <w:rPr>
          <w:rFonts w:ascii="Times New Roman" w:hAnsi="Times New Roman"/>
          <w:sz w:val="24"/>
          <w:szCs w:val="24"/>
        </w:rPr>
        <w:t>.</w:t>
      </w:r>
    </w:p>
    <w:p w:rsidR="002F274A" w:rsidRPr="00F54A54" w:rsidRDefault="002F274A" w:rsidP="00365125">
      <w:pPr>
        <w:tabs>
          <w:tab w:val="left" w:pos="-142"/>
        </w:tabs>
        <w:spacing w:after="0" w:line="240" w:lineRule="auto"/>
        <w:ind w:firstLine="709"/>
        <w:jc w:val="both"/>
        <w:rPr>
          <w:rFonts w:ascii="Times New Roman" w:hAnsi="Times New Roman"/>
          <w:sz w:val="24"/>
          <w:szCs w:val="24"/>
        </w:rPr>
      </w:pPr>
      <w:r w:rsidRPr="00F54A54">
        <w:rPr>
          <w:rFonts w:ascii="Times New Roman" w:hAnsi="Times New Roman"/>
          <w:sz w:val="24"/>
          <w:szCs w:val="24"/>
        </w:rPr>
        <w:t>2. Органы местного самоуправления</w:t>
      </w:r>
      <w:r w:rsidR="00B74A27" w:rsidRPr="00F54A54">
        <w:rPr>
          <w:rFonts w:ascii="Times New Roman" w:hAnsi="Times New Roman"/>
          <w:sz w:val="24"/>
          <w:szCs w:val="24"/>
        </w:rPr>
        <w:t xml:space="preserve"> сельского поселения </w:t>
      </w:r>
      <w:r w:rsidR="00BE24F8">
        <w:rPr>
          <w:rFonts w:ascii="Times New Roman" w:hAnsi="Times New Roman"/>
          <w:sz w:val="24"/>
          <w:szCs w:val="24"/>
        </w:rPr>
        <w:t>«сельсовет «Карлабкинский»</w:t>
      </w:r>
      <w:r w:rsidRPr="00F54A54">
        <w:rPr>
          <w:rFonts w:ascii="Times New Roman" w:hAnsi="Times New Roman"/>
          <w:sz w:val="24"/>
          <w:szCs w:val="24"/>
        </w:rPr>
        <w:t xml:space="preserve"> вправе заключать соглашения с органами местного самоуправления му</w:t>
      </w:r>
      <w:r w:rsidR="00B74A27" w:rsidRPr="00F54A54">
        <w:rPr>
          <w:rFonts w:ascii="Times New Roman" w:hAnsi="Times New Roman"/>
          <w:sz w:val="24"/>
          <w:szCs w:val="24"/>
        </w:rPr>
        <w:t>ниципального района «</w:t>
      </w:r>
      <w:r w:rsidR="00635667">
        <w:rPr>
          <w:rFonts w:ascii="Times New Roman" w:hAnsi="Times New Roman"/>
          <w:sz w:val="24"/>
          <w:szCs w:val="24"/>
        </w:rPr>
        <w:t>Левашинский</w:t>
      </w:r>
      <w:r w:rsidR="00365125">
        <w:rPr>
          <w:rFonts w:ascii="Times New Roman" w:hAnsi="Times New Roman"/>
          <w:sz w:val="24"/>
          <w:szCs w:val="24"/>
        </w:rPr>
        <w:t xml:space="preserve"> </w:t>
      </w:r>
      <w:r w:rsidRPr="00F54A54">
        <w:rPr>
          <w:rFonts w:ascii="Times New Roman" w:hAnsi="Times New Roman"/>
          <w:sz w:val="24"/>
          <w:szCs w:val="24"/>
        </w:rPr>
        <w:t xml:space="preserve">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Pr="00F54A54">
        <w:rPr>
          <w:rFonts w:ascii="Times New Roman" w:hAnsi="Times New Roman"/>
          <w:sz w:val="24"/>
          <w:szCs w:val="24"/>
        </w:rPr>
        <w:lastRenderedPageBreak/>
        <w:t>сельского поселения в бюджет му</w:t>
      </w:r>
      <w:r w:rsidR="00B74A27" w:rsidRPr="00F54A54">
        <w:rPr>
          <w:rFonts w:ascii="Times New Roman" w:hAnsi="Times New Roman"/>
          <w:sz w:val="24"/>
          <w:szCs w:val="24"/>
        </w:rPr>
        <w:t>ниципального района «</w:t>
      </w:r>
      <w:r w:rsidR="00635667">
        <w:rPr>
          <w:rFonts w:ascii="Times New Roman" w:hAnsi="Times New Roman"/>
          <w:sz w:val="24"/>
          <w:szCs w:val="24"/>
        </w:rPr>
        <w:t>Левашинский</w:t>
      </w:r>
      <w:r w:rsidR="00365125">
        <w:rPr>
          <w:rFonts w:ascii="Times New Roman" w:hAnsi="Times New Roman"/>
          <w:sz w:val="24"/>
          <w:szCs w:val="24"/>
        </w:rPr>
        <w:t xml:space="preserve"> </w:t>
      </w:r>
      <w:r w:rsidRPr="00F54A54">
        <w:rPr>
          <w:rFonts w:ascii="Times New Roman" w:hAnsi="Times New Roman"/>
          <w:sz w:val="24"/>
          <w:szCs w:val="24"/>
        </w:rPr>
        <w:t>район» в соответствии с Бюджетным кодексом Российской Федерации.</w:t>
      </w:r>
    </w:p>
    <w:p w:rsidR="002F274A" w:rsidRPr="00F54A54" w:rsidRDefault="002F274A" w:rsidP="00365125">
      <w:pPr>
        <w:tabs>
          <w:tab w:val="left" w:pos="-142"/>
        </w:tabs>
        <w:spacing w:after="0" w:line="240" w:lineRule="auto"/>
        <w:ind w:firstLine="709"/>
        <w:jc w:val="both"/>
        <w:rPr>
          <w:rFonts w:ascii="Times New Roman" w:hAnsi="Times New Roman"/>
          <w:sz w:val="24"/>
          <w:szCs w:val="24"/>
        </w:rPr>
      </w:pPr>
      <w:r w:rsidRPr="00F54A54">
        <w:rPr>
          <w:rFonts w:ascii="Times New Roman" w:hAnsi="Times New Roman"/>
          <w:sz w:val="24"/>
          <w:szCs w:val="24"/>
        </w:rPr>
        <w:t>Органы местного самоуправления му</w:t>
      </w:r>
      <w:r w:rsidR="00B74A27" w:rsidRPr="00F54A54">
        <w:rPr>
          <w:rFonts w:ascii="Times New Roman" w:hAnsi="Times New Roman"/>
          <w:sz w:val="24"/>
          <w:szCs w:val="24"/>
        </w:rPr>
        <w:t>ниципального района «</w:t>
      </w:r>
      <w:r w:rsidR="00635667">
        <w:rPr>
          <w:rFonts w:ascii="Times New Roman" w:hAnsi="Times New Roman"/>
          <w:sz w:val="24"/>
          <w:szCs w:val="24"/>
        </w:rPr>
        <w:t>Левашинский</w:t>
      </w:r>
      <w:r w:rsidR="00365125">
        <w:rPr>
          <w:rFonts w:ascii="Times New Roman" w:hAnsi="Times New Roman"/>
          <w:sz w:val="24"/>
          <w:szCs w:val="24"/>
        </w:rPr>
        <w:t xml:space="preserve"> </w:t>
      </w:r>
      <w:r w:rsidRPr="00F54A54">
        <w:rPr>
          <w:rFonts w:ascii="Times New Roman" w:hAnsi="Times New Roman"/>
          <w:sz w:val="24"/>
          <w:szCs w:val="24"/>
        </w:rPr>
        <w:t>район» вправе заключать соглашения с органами местного самоуправления</w:t>
      </w:r>
      <w:r w:rsidR="00B74A27" w:rsidRPr="00F54A54">
        <w:rPr>
          <w:rFonts w:ascii="Times New Roman" w:hAnsi="Times New Roman"/>
          <w:sz w:val="24"/>
          <w:szCs w:val="24"/>
        </w:rPr>
        <w:t xml:space="preserve"> сельского поселения </w:t>
      </w:r>
      <w:r w:rsidR="00BE24F8">
        <w:rPr>
          <w:rFonts w:ascii="Times New Roman" w:hAnsi="Times New Roman"/>
          <w:sz w:val="24"/>
          <w:szCs w:val="24"/>
        </w:rPr>
        <w:t>«сельсовет «Карлабкинский»</w:t>
      </w:r>
      <w:r w:rsidRPr="00F54A54">
        <w:rPr>
          <w:rFonts w:ascii="Times New Roman" w:hAnsi="Times New Roman"/>
          <w:sz w:val="24"/>
          <w:szCs w:val="24"/>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w:t>
      </w:r>
      <w:r w:rsidR="00B74A27" w:rsidRPr="00F54A54">
        <w:rPr>
          <w:rFonts w:ascii="Times New Roman" w:hAnsi="Times New Roman"/>
          <w:sz w:val="24"/>
          <w:szCs w:val="24"/>
        </w:rPr>
        <w:t>ниципального района «</w:t>
      </w:r>
      <w:r w:rsidR="00635667">
        <w:rPr>
          <w:rFonts w:ascii="Times New Roman" w:hAnsi="Times New Roman"/>
          <w:sz w:val="24"/>
          <w:szCs w:val="24"/>
        </w:rPr>
        <w:t>Левашинский</w:t>
      </w:r>
      <w:r w:rsidR="00365125">
        <w:rPr>
          <w:rFonts w:ascii="Times New Roman" w:hAnsi="Times New Roman"/>
          <w:sz w:val="24"/>
          <w:szCs w:val="24"/>
        </w:rPr>
        <w:t xml:space="preserve"> </w:t>
      </w:r>
      <w:r w:rsidRPr="00F54A54">
        <w:rPr>
          <w:rFonts w:ascii="Times New Roman" w:hAnsi="Times New Roman"/>
          <w:sz w:val="24"/>
          <w:szCs w:val="24"/>
        </w:rPr>
        <w:t>район» в соответствии с Бюджетным кодексом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Органы местного самоуправления сельского поселения имеют право на: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создание музеев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совершение нотариальных действий, предусмотренных законодательством, в случае отсутствия в сельском поселении нотариуса;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участие в осуществлении деятельности по опеке и попечительству;</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создание муниципальной пожарной охраны;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создание условий для развития туризма;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12) осуществление деятельности по обращению с животными без владельцев, обитающими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на территории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F274A" w:rsidRPr="00F54A54" w:rsidRDefault="002F274A" w:rsidP="00365125">
      <w:pPr>
        <w:adjustRightInd w:val="0"/>
        <w:spacing w:after="0" w:line="240" w:lineRule="auto"/>
        <w:ind w:firstLine="709"/>
        <w:jc w:val="both"/>
        <w:rPr>
          <w:rFonts w:ascii="Times New Roman" w:hAnsi="Times New Roman"/>
          <w:bCs/>
          <w:sz w:val="24"/>
          <w:szCs w:val="24"/>
        </w:rPr>
      </w:pPr>
      <w:r w:rsidRPr="00F54A54">
        <w:rPr>
          <w:rFonts w:ascii="Times New Roman" w:hAnsi="Times New Roman"/>
          <w:sz w:val="24"/>
          <w:szCs w:val="24"/>
        </w:rPr>
        <w:lastRenderedPageBreak/>
        <w:t>14)</w:t>
      </w:r>
      <w:r w:rsidRPr="00F54A54">
        <w:rPr>
          <w:rFonts w:ascii="Times New Roman" w:hAnsi="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274A" w:rsidRPr="00F54A54" w:rsidRDefault="002F274A" w:rsidP="00365125">
      <w:pPr>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15) </w:t>
      </w:r>
      <w:r w:rsidRPr="00F54A54">
        <w:rPr>
          <w:rFonts w:ascii="Times New Roman" w:hAnsi="Times New Roman"/>
          <w:bCs/>
          <w:sz w:val="24"/>
          <w:szCs w:val="24"/>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8. Полномочия органов местного самоуправления по решению вопросов местного значения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принятие устава сельского поселения и внесение в него изменений и дополнений, издание муниципальных правовых актов;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установление официальных символов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2F274A" w:rsidRPr="00F54A54" w:rsidRDefault="009975DA" w:rsidP="0036512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5</w:t>
      </w:r>
      <w:r w:rsidR="002F274A" w:rsidRPr="00F54A54">
        <w:rPr>
          <w:rFonts w:ascii="Times New Roman" w:hAnsi="Times New Roman"/>
          <w:color w:val="000000"/>
          <w:sz w:val="24"/>
          <w:szCs w:val="24"/>
          <w:shd w:val="clear" w:color="auto" w:fill="FFFFFF"/>
        </w:rPr>
        <w:t>) полномочиями в сфере стратегического планирования, предусмотренными Федеральным </w:t>
      </w:r>
      <w:hyperlink r:id="rId8" w:anchor="dst100079" w:history="1">
        <w:r w:rsidR="002F274A" w:rsidRPr="00F54A54">
          <w:rPr>
            <w:rStyle w:val="ae"/>
            <w:rFonts w:ascii="Times New Roman" w:hAnsi="Times New Roman"/>
            <w:color w:val="000000"/>
            <w:sz w:val="24"/>
            <w:szCs w:val="24"/>
            <w:u w:val="none"/>
            <w:shd w:val="clear" w:color="auto" w:fill="FFFFFF"/>
          </w:rPr>
          <w:t>законом</w:t>
        </w:r>
      </w:hyperlink>
      <w:r w:rsidR="002F274A" w:rsidRPr="00F54A54">
        <w:rPr>
          <w:rFonts w:ascii="Times New Roman" w:hAnsi="Times New Roman"/>
          <w:color w:val="000000"/>
          <w:sz w:val="24"/>
          <w:szCs w:val="24"/>
          <w:shd w:val="clear" w:color="auto" w:fill="FFFFFF"/>
        </w:rPr>
        <w:t> от 28 июня 2014 года N 172-ФЗ "О стратегическом планировании в Российской Федерации".</w:t>
      </w:r>
    </w:p>
    <w:p w:rsidR="002F274A" w:rsidRPr="00F54A54" w:rsidRDefault="009975DA" w:rsidP="00365125">
      <w:pPr>
        <w:spacing w:after="0" w:line="240" w:lineRule="auto"/>
        <w:ind w:firstLine="709"/>
        <w:jc w:val="both"/>
        <w:rPr>
          <w:rFonts w:ascii="Times New Roman" w:hAnsi="Times New Roman"/>
          <w:sz w:val="24"/>
          <w:szCs w:val="24"/>
        </w:rPr>
      </w:pPr>
      <w:r>
        <w:rPr>
          <w:rFonts w:ascii="Times New Roman" w:hAnsi="Times New Roman"/>
          <w:sz w:val="24"/>
          <w:szCs w:val="24"/>
        </w:rPr>
        <w:t>6</w:t>
      </w:r>
      <w:r w:rsidR="002F274A" w:rsidRPr="00F54A54">
        <w:rPr>
          <w:rFonts w:ascii="Times New Roman" w:hAnsi="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2F274A" w:rsidRPr="00F54A54" w:rsidRDefault="009975DA" w:rsidP="0036512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002F274A" w:rsidRPr="00F54A54">
        <w:rPr>
          <w:rFonts w:ascii="Times New Roman" w:hAnsi="Times New Roman"/>
          <w:color w:val="000000"/>
          <w:sz w:val="24"/>
          <w:szCs w:val="24"/>
        </w:rPr>
        <w:t>)</w:t>
      </w:r>
      <w:r w:rsidR="00365125">
        <w:rPr>
          <w:rFonts w:ascii="Times New Roman" w:hAnsi="Times New Roman"/>
          <w:color w:val="000000"/>
          <w:sz w:val="24"/>
          <w:szCs w:val="24"/>
        </w:rPr>
        <w:t xml:space="preserve"> </w:t>
      </w:r>
      <w:r w:rsidR="002F274A" w:rsidRPr="00F54A54">
        <w:rPr>
          <w:rFonts w:ascii="Times New Roman" w:hAnsi="Times New Roman"/>
          <w:color w:val="000000"/>
          <w:sz w:val="24"/>
          <w:szCs w:val="24"/>
          <w:shd w:val="clear" w:color="auto" w:fill="FFFFFF"/>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9" w:anchor="dst100012" w:history="1">
        <w:r w:rsidR="002F274A" w:rsidRPr="00F54A54">
          <w:rPr>
            <w:rStyle w:val="ae"/>
            <w:rFonts w:ascii="Times New Roman" w:hAnsi="Times New Roman"/>
            <w:color w:val="000000"/>
            <w:sz w:val="24"/>
            <w:szCs w:val="24"/>
            <w:u w:val="none"/>
            <w:shd w:val="clear" w:color="auto" w:fill="FFFFFF"/>
          </w:rPr>
          <w:t>порядке</w:t>
        </w:r>
      </w:hyperlink>
      <w:r w:rsidR="002F274A" w:rsidRPr="00F54A54">
        <w:rPr>
          <w:rFonts w:ascii="Times New Roman" w:hAnsi="Times New Roman"/>
          <w:color w:val="000000"/>
          <w:sz w:val="24"/>
          <w:szCs w:val="24"/>
          <w:shd w:val="clear" w:color="auto" w:fill="FFFFFF"/>
        </w:rPr>
        <w:t>, установленном Правительством Российской Федерации;</w:t>
      </w:r>
    </w:p>
    <w:p w:rsidR="002F274A" w:rsidRPr="00F54A54" w:rsidRDefault="009975DA" w:rsidP="00365125">
      <w:pPr>
        <w:spacing w:after="0" w:line="240" w:lineRule="auto"/>
        <w:ind w:firstLine="709"/>
        <w:jc w:val="both"/>
        <w:rPr>
          <w:rFonts w:ascii="Times New Roman" w:hAnsi="Times New Roman"/>
          <w:sz w:val="24"/>
          <w:szCs w:val="24"/>
        </w:rPr>
      </w:pPr>
      <w:r>
        <w:rPr>
          <w:rFonts w:ascii="Times New Roman" w:hAnsi="Times New Roman"/>
          <w:color w:val="000000"/>
          <w:sz w:val="24"/>
          <w:szCs w:val="24"/>
        </w:rPr>
        <w:t>8</w:t>
      </w:r>
      <w:r w:rsidR="002F274A" w:rsidRPr="00F54A54">
        <w:rPr>
          <w:rFonts w:ascii="Times New Roman" w:hAnsi="Times New Roman"/>
          <w:color w:val="000000"/>
          <w:sz w:val="24"/>
          <w:szCs w:val="24"/>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w:t>
      </w:r>
      <w:r w:rsidR="002F274A" w:rsidRPr="00F54A54">
        <w:rPr>
          <w:rFonts w:ascii="Times New Roman" w:hAnsi="Times New Roman"/>
          <w:sz w:val="24"/>
          <w:szCs w:val="24"/>
        </w:rPr>
        <w:t xml:space="preserve">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2F274A" w:rsidRPr="00F54A54" w:rsidRDefault="009975DA" w:rsidP="00365125">
      <w:pPr>
        <w:spacing w:after="0" w:line="240" w:lineRule="auto"/>
        <w:ind w:firstLine="709"/>
        <w:jc w:val="both"/>
        <w:rPr>
          <w:rFonts w:ascii="Times New Roman" w:hAnsi="Times New Roman"/>
          <w:sz w:val="24"/>
          <w:szCs w:val="24"/>
        </w:rPr>
      </w:pPr>
      <w:r>
        <w:rPr>
          <w:rFonts w:ascii="Times New Roman" w:hAnsi="Times New Roman"/>
          <w:sz w:val="24"/>
          <w:szCs w:val="24"/>
        </w:rPr>
        <w:t>9</w:t>
      </w:r>
      <w:r w:rsidR="002F274A" w:rsidRPr="00F54A54">
        <w:rPr>
          <w:rFonts w:ascii="Times New Roman" w:hAnsi="Times New Roman"/>
          <w:sz w:val="24"/>
          <w:szCs w:val="24"/>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1</w:t>
      </w:r>
      <w:r w:rsidR="009975DA">
        <w:rPr>
          <w:rFonts w:ascii="Times New Roman" w:hAnsi="Times New Roman"/>
          <w:sz w:val="24"/>
          <w:szCs w:val="24"/>
        </w:rPr>
        <w:t>0</w:t>
      </w:r>
      <w:r w:rsidRPr="00F54A54">
        <w:rPr>
          <w:rFonts w:ascii="Times New Roman" w:hAnsi="Times New Roman"/>
          <w:sz w:val="24"/>
          <w:szCs w:val="24"/>
        </w:rPr>
        <w:t>) осуществление международных и внешнеэкономических связей в соответствии с федеральными законами;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w:t>
      </w:r>
      <w:r w:rsidR="009975DA">
        <w:rPr>
          <w:rFonts w:ascii="Times New Roman" w:hAnsi="Times New Roman"/>
          <w:sz w:val="24"/>
          <w:szCs w:val="24"/>
        </w:rPr>
        <w:t>1</w:t>
      </w:r>
      <w:r w:rsidRPr="00F54A54">
        <w:rPr>
          <w:rFonts w:ascii="Times New Roman" w:hAnsi="Times New Roman"/>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w:t>
      </w:r>
      <w:r w:rsidR="009975DA">
        <w:rPr>
          <w:rFonts w:ascii="Times New Roman" w:hAnsi="Times New Roman"/>
          <w:sz w:val="24"/>
          <w:szCs w:val="24"/>
        </w:rPr>
        <w:t>2</w:t>
      </w:r>
      <w:r w:rsidRPr="00F54A54">
        <w:rPr>
          <w:rFonts w:ascii="Times New Roman" w:hAnsi="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w:t>
      </w:r>
      <w:r w:rsidR="009975DA">
        <w:rPr>
          <w:rFonts w:ascii="Times New Roman" w:hAnsi="Times New Roman"/>
          <w:sz w:val="24"/>
          <w:szCs w:val="24"/>
        </w:rPr>
        <w:t>3</w:t>
      </w:r>
      <w:r w:rsidRPr="00F54A54">
        <w:rPr>
          <w:rFonts w:ascii="Times New Roman" w:hAnsi="Times New Roman"/>
          <w:sz w:val="24"/>
          <w:szCs w:val="24"/>
        </w:rPr>
        <w:t>) иными полномочиями в соответствии с Федеральным законом от 06.10.2003г. № 131-ФЗ и настоящим Уставом.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Органы местного самоуправления сельского поселения вправе в соответствии с настоящим Уставом</w:t>
      </w:r>
      <w:r w:rsidR="00365125">
        <w:rPr>
          <w:rFonts w:ascii="Times New Roman" w:hAnsi="Times New Roman"/>
          <w:sz w:val="24"/>
          <w:szCs w:val="24"/>
        </w:rPr>
        <w:t xml:space="preserve"> </w:t>
      </w:r>
      <w:r w:rsidRPr="00F54A54">
        <w:rPr>
          <w:rFonts w:ascii="Times New Roman" w:hAnsi="Times New Roman"/>
          <w:sz w:val="24"/>
          <w:szCs w:val="24"/>
        </w:rPr>
        <w:t>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w:t>
      </w:r>
      <w:r w:rsidR="009975DA">
        <w:rPr>
          <w:rFonts w:ascii="Times New Roman" w:hAnsi="Times New Roman"/>
          <w:sz w:val="24"/>
          <w:szCs w:val="24"/>
        </w:rPr>
        <w:t xml:space="preserve"> </w:t>
      </w:r>
      <w:r w:rsidRPr="00F54A54">
        <w:rPr>
          <w:rFonts w:ascii="Times New Roman" w:hAnsi="Times New Roman"/>
          <w:sz w:val="24"/>
          <w:szCs w:val="24"/>
        </w:rPr>
        <w:t xml:space="preserve">4 и 9 части 1 статьи 6 настоящего Устава.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2F274A" w:rsidRPr="00F54A54" w:rsidRDefault="002F274A" w:rsidP="00365125">
      <w:pPr>
        <w:tabs>
          <w:tab w:val="left" w:pos="-142"/>
        </w:tabs>
        <w:spacing w:after="0" w:line="240" w:lineRule="auto"/>
        <w:ind w:firstLine="709"/>
        <w:jc w:val="both"/>
        <w:rPr>
          <w:rFonts w:ascii="Times New Roman" w:hAnsi="Times New Roman"/>
          <w:sz w:val="24"/>
          <w:szCs w:val="24"/>
        </w:rPr>
      </w:pPr>
      <w:r w:rsidRPr="00F54A54">
        <w:rPr>
          <w:rFonts w:ascii="Times New Roman" w:hAnsi="Times New Roman"/>
          <w:sz w:val="24"/>
          <w:szCs w:val="24"/>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2F274A" w:rsidRPr="00F54A54" w:rsidRDefault="002F274A" w:rsidP="00365125">
      <w:pPr>
        <w:tabs>
          <w:tab w:val="left" w:pos="-142"/>
        </w:tabs>
        <w:spacing w:after="0" w:line="240" w:lineRule="auto"/>
        <w:ind w:firstLine="709"/>
        <w:jc w:val="both"/>
        <w:rPr>
          <w:rFonts w:ascii="Times New Roman" w:hAnsi="Times New Roman"/>
          <w:sz w:val="24"/>
          <w:szCs w:val="24"/>
        </w:rPr>
      </w:pPr>
      <w:r w:rsidRPr="00F54A54">
        <w:rPr>
          <w:rFonts w:ascii="Times New Roman" w:hAnsi="Times New Roman"/>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2F274A" w:rsidRPr="00F54A54" w:rsidRDefault="002F274A" w:rsidP="00365125">
      <w:pPr>
        <w:tabs>
          <w:tab w:val="left" w:pos="-142"/>
        </w:tab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9. Осуществление органами местного самоуправления отдельных государственных полномочий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w:t>
      </w:r>
      <w:r w:rsidRPr="00F54A54">
        <w:rPr>
          <w:rFonts w:ascii="Times New Roman" w:hAnsi="Times New Roman"/>
          <w:sz w:val="24"/>
          <w:szCs w:val="24"/>
        </w:rPr>
        <w:lastRenderedPageBreak/>
        <w:t>неограниченный срок, либо если данные полномочия имеют определенный срок действия, на срок действия этих полномочий.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w:t>
      </w:r>
      <w:r w:rsidRPr="00F54A54">
        <w:rPr>
          <w:rFonts w:ascii="Times New Roman" w:hAnsi="Times New Roman"/>
          <w:sz w:val="24"/>
          <w:szCs w:val="24"/>
        </w:rPr>
        <w:lastRenderedPageBreak/>
        <w:t>основанием для выделения дополнительных средств из других бюджетов бюджетной системы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12.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center"/>
        <w:rPr>
          <w:rFonts w:ascii="Times New Roman" w:hAnsi="Times New Roman"/>
          <w:b/>
          <w:caps/>
          <w:sz w:val="24"/>
          <w:szCs w:val="24"/>
        </w:rPr>
      </w:pPr>
      <w:r w:rsidRPr="00F54A54">
        <w:rPr>
          <w:rFonts w:ascii="Times New Roman" w:hAnsi="Times New Roman"/>
          <w:b/>
          <w:caps/>
          <w:sz w:val="24"/>
          <w:szCs w:val="24"/>
        </w:rPr>
        <w:t>ГЛАВА III. Участие населения сельского поселения в осуществлении местного самоуправления</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10. Права граждан Российской Федерации на осуществление местного самоуправления</w:t>
      </w:r>
    </w:p>
    <w:p w:rsidR="002F274A" w:rsidRPr="00F54A54" w:rsidRDefault="002F274A"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2F274A" w:rsidRPr="00F54A54" w:rsidRDefault="002F274A"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F274A" w:rsidRPr="00F54A54" w:rsidRDefault="002F274A"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11. Местный референдум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rsidR="002F274A" w:rsidRPr="00F54A54" w:rsidRDefault="002F274A" w:rsidP="00365125">
      <w:pPr>
        <w:keepNext/>
        <w:spacing w:after="0" w:line="240" w:lineRule="auto"/>
        <w:ind w:firstLine="709"/>
        <w:jc w:val="both"/>
        <w:rPr>
          <w:rFonts w:ascii="Times New Roman" w:hAnsi="Times New Roman"/>
          <w:sz w:val="24"/>
          <w:szCs w:val="24"/>
        </w:rPr>
      </w:pPr>
      <w:r w:rsidRPr="00F54A54">
        <w:rPr>
          <w:rFonts w:ascii="Times New Roman" w:hAnsi="Times New Roman"/>
          <w:sz w:val="24"/>
          <w:szCs w:val="24"/>
        </w:rPr>
        <w:t>2. Местный референдум проводится на всей территории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Решение о проведении местного референдума принимается Собранием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shd w:val="clear" w:color="auto" w:fill="FFFFFF"/>
        </w:rPr>
      </w:pPr>
      <w:r w:rsidRPr="00F54A54">
        <w:rPr>
          <w:rFonts w:ascii="Times New Roman" w:hAnsi="Times New Roman"/>
          <w:sz w:val="24"/>
          <w:szCs w:val="24"/>
          <w:shd w:val="clear" w:color="auto" w:fill="FFFFFF"/>
        </w:rPr>
        <w:t>1) по инициативе, выдвинутой гражданами Российской Федерации, имеющими право на участие в местном референдуме;</w:t>
      </w:r>
    </w:p>
    <w:p w:rsidR="002F274A" w:rsidRPr="00F54A54" w:rsidRDefault="002F274A" w:rsidP="00365125">
      <w:pPr>
        <w:spacing w:after="0" w:line="240" w:lineRule="auto"/>
        <w:ind w:firstLine="709"/>
        <w:jc w:val="both"/>
        <w:rPr>
          <w:rFonts w:ascii="Times New Roman" w:hAnsi="Times New Roman"/>
          <w:sz w:val="24"/>
          <w:szCs w:val="24"/>
          <w:shd w:val="clear" w:color="auto" w:fill="FFFFFF"/>
        </w:rPr>
      </w:pPr>
      <w:r w:rsidRPr="00F54A54">
        <w:rPr>
          <w:rFonts w:ascii="Times New Roman" w:hAnsi="Times New Roman"/>
          <w:sz w:val="24"/>
          <w:szCs w:val="24"/>
          <w:shd w:val="clear" w:color="auto" w:fill="FFFFFF"/>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3) по инициативе Собрания депутатов сельского поселения и Главы сельского поселения, выдвинутой ими совместно.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w:t>
      </w:r>
      <w:r w:rsidRPr="00F54A54">
        <w:rPr>
          <w:rFonts w:ascii="Times New Roman" w:hAnsi="Times New Roman"/>
          <w:sz w:val="24"/>
          <w:szCs w:val="24"/>
        </w:rPr>
        <w:lastRenderedPageBreak/>
        <w:t>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2F274A" w:rsidRPr="00F54A54" w:rsidRDefault="002F274A"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6.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в случае соответствия указанных ходатайства и документов требованиям Федерального закона от 12.06.2002г. №67-ФЗ</w:t>
      </w:r>
      <w:r w:rsidRPr="00F54A54">
        <w:rPr>
          <w:rFonts w:ascii="Times New Roman" w:hAnsi="Times New Roman"/>
          <w:b/>
          <w:sz w:val="24"/>
          <w:szCs w:val="24"/>
        </w:rPr>
        <w:t xml:space="preserve">, </w:t>
      </w:r>
      <w:r w:rsidRPr="00F54A54">
        <w:rPr>
          <w:rFonts w:ascii="Times New Roman" w:hAnsi="Times New Roman"/>
          <w:sz w:val="24"/>
          <w:szCs w:val="24"/>
        </w:rPr>
        <w:t>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в противном случае - об отказе в регистрации инициативной группы.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w:t>
      </w:r>
      <w:r w:rsidRPr="00F54A54">
        <w:rPr>
          <w:rFonts w:ascii="Times New Roman" w:hAnsi="Times New Roman"/>
          <w:sz w:val="24"/>
          <w:szCs w:val="24"/>
        </w:rPr>
        <w:lastRenderedPageBreak/>
        <w:t>ФЗизбирательная комиссия отказывает инициативной группе по проведению местного референдума в регистрации.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D03FD2" w:rsidRPr="003075EF" w:rsidRDefault="002F274A" w:rsidP="003075EF">
      <w:pPr>
        <w:spacing w:after="0" w:line="240" w:lineRule="auto"/>
        <w:ind w:firstLine="709"/>
        <w:jc w:val="both"/>
        <w:rPr>
          <w:rFonts w:ascii="Times New Roman" w:hAnsi="Times New Roman"/>
          <w:sz w:val="24"/>
          <w:szCs w:val="24"/>
        </w:rPr>
      </w:pPr>
      <w:r w:rsidRPr="00F54A54">
        <w:rPr>
          <w:rFonts w:ascii="Times New Roman" w:hAnsi="Times New Roman"/>
          <w:sz w:val="24"/>
          <w:szCs w:val="24"/>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r w:rsidR="00365125">
        <w:rPr>
          <w:rFonts w:ascii="Times New Roman" w:hAnsi="Times New Roman"/>
          <w:kern w:val="2"/>
          <w:sz w:val="24"/>
          <w:szCs w:val="24"/>
        </w:rPr>
        <w:t xml:space="preserve">         </w:t>
      </w:r>
      <w:r w:rsidR="007226A5" w:rsidRPr="00F54A54">
        <w:rPr>
          <w:rFonts w:ascii="Times New Roman" w:hAnsi="Times New Roman"/>
          <w:b/>
          <w:kern w:val="2"/>
          <w:sz w:val="24"/>
          <w:szCs w:val="24"/>
        </w:rPr>
        <w:t xml:space="preserve"> </w:t>
      </w:r>
    </w:p>
    <w:p w:rsidR="007226A5" w:rsidRPr="00F54A54" w:rsidRDefault="007226A5" w:rsidP="00365125">
      <w:pPr>
        <w:spacing w:after="0" w:line="240" w:lineRule="auto"/>
        <w:ind w:firstLine="709"/>
        <w:rPr>
          <w:rFonts w:ascii="Times New Roman" w:hAnsi="Times New Roman"/>
          <w:b/>
          <w:kern w:val="2"/>
          <w:sz w:val="24"/>
          <w:szCs w:val="24"/>
        </w:rPr>
      </w:pPr>
      <w:r w:rsidRPr="00F54A54">
        <w:rPr>
          <w:rFonts w:ascii="Times New Roman" w:hAnsi="Times New Roman"/>
          <w:b/>
          <w:kern w:val="2"/>
          <w:sz w:val="24"/>
          <w:szCs w:val="24"/>
        </w:rPr>
        <w:t>Статья 12. Муниципальные выборы</w:t>
      </w:r>
    </w:p>
    <w:p w:rsidR="003075EF" w:rsidRPr="003075EF" w:rsidRDefault="00365125" w:rsidP="003075E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075EF" w:rsidRPr="003075EF">
        <w:rPr>
          <w:rFonts w:ascii="Times New Roman" w:hAnsi="Times New Roman"/>
          <w:sz w:val="24"/>
          <w:szCs w:val="24"/>
        </w:rPr>
        <w:t>1. Муниципальные выборы проводятся в целях избрания депутатов Собрания депутатов сельского поселения (далее – депутат (депутатов)), а также Главы сельского поселения на основе всеобщего равного и прямого избирательного права при тайном голосовании.</w:t>
      </w:r>
    </w:p>
    <w:p w:rsidR="003075EF" w:rsidRPr="003075EF" w:rsidRDefault="003075EF" w:rsidP="003075EF">
      <w:pPr>
        <w:spacing w:after="0" w:line="240" w:lineRule="auto"/>
        <w:ind w:firstLine="709"/>
        <w:jc w:val="both"/>
        <w:rPr>
          <w:rFonts w:ascii="Times New Roman" w:hAnsi="Times New Roman"/>
          <w:sz w:val="24"/>
          <w:szCs w:val="24"/>
        </w:rPr>
      </w:pPr>
      <w:r w:rsidRPr="003075EF">
        <w:rPr>
          <w:rFonts w:ascii="Times New Roman" w:hAnsi="Times New Roman"/>
          <w:sz w:val="24"/>
          <w:szCs w:val="24"/>
        </w:rPr>
        <w:t xml:space="preserve">  2. Выборы депутатов Собрания депутатов сельского поселения проводятся на муниципальных выборах по мажоритарной избирательной системе относительного большинства. Выборы Главы проводятся на муниципальных выборах по мажоритарной избирательной системе абсолютного большинства. </w:t>
      </w:r>
    </w:p>
    <w:p w:rsidR="003075EF" w:rsidRPr="003075EF" w:rsidRDefault="003075EF" w:rsidP="003075EF">
      <w:pPr>
        <w:spacing w:after="0" w:line="240" w:lineRule="auto"/>
        <w:ind w:firstLine="709"/>
        <w:jc w:val="both"/>
        <w:rPr>
          <w:rFonts w:ascii="Times New Roman" w:hAnsi="Times New Roman"/>
          <w:sz w:val="24"/>
          <w:szCs w:val="24"/>
        </w:rPr>
      </w:pPr>
      <w:r w:rsidRPr="003075EF">
        <w:rPr>
          <w:rFonts w:ascii="Times New Roman" w:hAnsi="Times New Roman"/>
          <w:sz w:val="24"/>
          <w:szCs w:val="24"/>
        </w:rPr>
        <w:t xml:space="preserve">     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3075EF" w:rsidRPr="003075EF" w:rsidRDefault="003075EF" w:rsidP="003075EF">
      <w:pPr>
        <w:spacing w:after="0" w:line="240" w:lineRule="auto"/>
        <w:ind w:firstLine="709"/>
        <w:jc w:val="both"/>
        <w:rPr>
          <w:rFonts w:ascii="Times New Roman" w:hAnsi="Times New Roman"/>
          <w:sz w:val="24"/>
          <w:szCs w:val="24"/>
        </w:rPr>
      </w:pPr>
      <w:r w:rsidRPr="003075EF">
        <w:rPr>
          <w:rFonts w:ascii="Times New Roman" w:hAnsi="Times New Roman"/>
          <w:sz w:val="24"/>
          <w:szCs w:val="24"/>
        </w:rPr>
        <w:t>Решение о назначении выборов публикуется в средствах массовой информации не позднее чем через пять дней со дня его принятия.</w:t>
      </w:r>
    </w:p>
    <w:p w:rsidR="003075EF" w:rsidRPr="003075EF" w:rsidRDefault="003075EF" w:rsidP="003075EF">
      <w:pPr>
        <w:spacing w:after="0" w:line="240" w:lineRule="auto"/>
        <w:ind w:firstLine="709"/>
        <w:jc w:val="both"/>
        <w:rPr>
          <w:rFonts w:ascii="Times New Roman" w:hAnsi="Times New Roman"/>
          <w:sz w:val="24"/>
          <w:szCs w:val="24"/>
        </w:rPr>
      </w:pPr>
      <w:r w:rsidRPr="003075EF">
        <w:rPr>
          <w:rFonts w:ascii="Times New Roman" w:hAnsi="Times New Roman"/>
          <w:sz w:val="24"/>
          <w:szCs w:val="24"/>
        </w:rPr>
        <w:t xml:space="preserve">     4. В случаях, установленных федеральным законом, муниципальные выборы назначаются избирательной комиссией сельского поселения.</w:t>
      </w:r>
    </w:p>
    <w:p w:rsidR="003075EF" w:rsidRPr="003075EF" w:rsidRDefault="003075EF" w:rsidP="003075EF">
      <w:pPr>
        <w:spacing w:after="0" w:line="240" w:lineRule="auto"/>
        <w:ind w:firstLine="709"/>
        <w:jc w:val="both"/>
        <w:rPr>
          <w:rFonts w:ascii="Times New Roman" w:hAnsi="Times New Roman"/>
          <w:sz w:val="24"/>
          <w:szCs w:val="24"/>
        </w:rPr>
      </w:pPr>
      <w:r w:rsidRPr="003075EF">
        <w:rPr>
          <w:rFonts w:ascii="Times New Roman" w:hAnsi="Times New Roman"/>
          <w:sz w:val="24"/>
          <w:szCs w:val="24"/>
        </w:rPr>
        <w:t xml:space="preserve">     5. В случае досрочного прекращения полномочий Собрания депутатов сельского поселения, состоящего из депутатов, избранных населением непосредственно, досрочные выборы в указанное Собрание депутатов сельского поселения проводятся в сроки, установленные федеральным законом.</w:t>
      </w:r>
    </w:p>
    <w:p w:rsidR="007226A5" w:rsidRPr="00F54A54" w:rsidRDefault="003075EF" w:rsidP="003075EF">
      <w:pPr>
        <w:spacing w:after="0" w:line="240" w:lineRule="auto"/>
        <w:ind w:firstLine="709"/>
        <w:jc w:val="both"/>
        <w:rPr>
          <w:rFonts w:ascii="Times New Roman" w:hAnsi="Times New Roman"/>
          <w:sz w:val="24"/>
          <w:szCs w:val="24"/>
        </w:rPr>
      </w:pPr>
      <w:r w:rsidRPr="003075EF">
        <w:rPr>
          <w:rFonts w:ascii="Times New Roman" w:hAnsi="Times New Roman"/>
          <w:sz w:val="24"/>
          <w:szCs w:val="24"/>
        </w:rPr>
        <w:t xml:space="preserve">     6. Исчисление срока полномочий Собрания депутатов сельского поселения начинается со дня его избрания.</w:t>
      </w:r>
    </w:p>
    <w:p w:rsidR="007226A5" w:rsidRPr="00F54A54" w:rsidRDefault="00365125" w:rsidP="00D03FD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7226A5" w:rsidRPr="00F54A54">
        <w:rPr>
          <w:rFonts w:ascii="Times New Roman" w:hAnsi="Times New Roman"/>
          <w:sz w:val="24"/>
          <w:szCs w:val="24"/>
        </w:rPr>
        <w:t xml:space="preserve"> 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7226A5" w:rsidRPr="00F54A54" w:rsidRDefault="00365125" w:rsidP="00D03FD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7226A5" w:rsidRPr="00F54A54">
        <w:rPr>
          <w:rFonts w:ascii="Times New Roman" w:hAnsi="Times New Roman"/>
          <w:sz w:val="24"/>
          <w:szCs w:val="24"/>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D03FD2" w:rsidRDefault="00D03FD2" w:rsidP="00365125">
      <w:pPr>
        <w:spacing w:after="0" w:line="240" w:lineRule="auto"/>
        <w:ind w:firstLine="709"/>
        <w:jc w:val="both"/>
        <w:rPr>
          <w:rFonts w:ascii="Times New Roman" w:hAnsi="Times New Roman"/>
          <w:b/>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13. Голосование по отзыву депутата Собрания депутатов сельского поселения, Главы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w:t>
      </w:r>
      <w:r w:rsidRPr="00F54A54">
        <w:rPr>
          <w:rFonts w:ascii="Times New Roman" w:hAnsi="Times New Roman"/>
          <w:sz w:val="24"/>
          <w:szCs w:val="24"/>
        </w:rPr>
        <w:lastRenderedPageBreak/>
        <w:t>инициативной группы по проведению голосования по отзыву и выдает ей регистрационное свидетельство.</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Next/>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14. Голосование по вопросам изменения границ сельского поселения, преобразования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w:t>
      </w:r>
      <w:r w:rsidR="00365125">
        <w:rPr>
          <w:rFonts w:ascii="Times New Roman" w:hAnsi="Times New Roman"/>
          <w:sz w:val="24"/>
          <w:szCs w:val="24"/>
        </w:rPr>
        <w:t xml:space="preserve"> </w:t>
      </w:r>
      <w:r w:rsidRPr="00F54A54">
        <w:rPr>
          <w:rFonts w:ascii="Times New Roman" w:hAnsi="Times New Roman"/>
          <w:sz w:val="24"/>
          <w:szCs w:val="24"/>
        </w:rPr>
        <w:t xml:space="preserve">08.12.2005г. </w:t>
      </w:r>
      <w:r w:rsidRPr="00F54A54">
        <w:rPr>
          <w:rFonts w:ascii="Times New Roman" w:hAnsi="Times New Roman"/>
          <w:sz w:val="24"/>
          <w:szCs w:val="24"/>
        </w:rPr>
        <w:lastRenderedPageBreak/>
        <w:t xml:space="preserve">№67, для проведения местного референдума с учетом особенностей, установленных Федеральным законом от 06.10.2003г. №131-ФЗ.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2F274A" w:rsidRDefault="002F274A" w:rsidP="00365125">
      <w:pPr>
        <w:widowControl w:val="0"/>
        <w:autoSpaceDE w:val="0"/>
        <w:autoSpaceDN w:val="0"/>
        <w:adjustRightInd w:val="0"/>
        <w:spacing w:after="0" w:line="240" w:lineRule="auto"/>
        <w:ind w:firstLine="709"/>
        <w:outlineLvl w:val="0"/>
        <w:rPr>
          <w:rFonts w:ascii="Times New Roman" w:hAnsi="Times New Roman"/>
          <w:sz w:val="24"/>
          <w:szCs w:val="24"/>
        </w:rPr>
      </w:pPr>
      <w:r w:rsidRPr="00F54A54">
        <w:rPr>
          <w:rFonts w:ascii="Times New Roman" w:hAnsi="Times New Roman"/>
          <w:sz w:val="24"/>
          <w:szCs w:val="24"/>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D03FD2" w:rsidRPr="00F54A54" w:rsidRDefault="00D03FD2" w:rsidP="00365125">
      <w:pPr>
        <w:widowControl w:val="0"/>
        <w:autoSpaceDE w:val="0"/>
        <w:autoSpaceDN w:val="0"/>
        <w:adjustRightInd w:val="0"/>
        <w:spacing w:after="0" w:line="240" w:lineRule="auto"/>
        <w:ind w:firstLine="709"/>
        <w:outlineLvl w:val="0"/>
        <w:rPr>
          <w:rFonts w:ascii="Times New Roman" w:hAnsi="Times New Roman"/>
          <w:b/>
          <w:bCs/>
          <w:sz w:val="24"/>
          <w:szCs w:val="24"/>
        </w:rPr>
      </w:pPr>
    </w:p>
    <w:p w:rsidR="002F274A" w:rsidRPr="00F54A54" w:rsidRDefault="002F274A" w:rsidP="00365125">
      <w:pPr>
        <w:widowControl w:val="0"/>
        <w:autoSpaceDE w:val="0"/>
        <w:autoSpaceDN w:val="0"/>
        <w:adjustRightInd w:val="0"/>
        <w:spacing w:after="0" w:line="240" w:lineRule="auto"/>
        <w:ind w:firstLine="709"/>
        <w:jc w:val="both"/>
        <w:outlineLvl w:val="0"/>
        <w:rPr>
          <w:rFonts w:ascii="Times New Roman" w:hAnsi="Times New Roman"/>
          <w:b/>
          <w:bCs/>
          <w:sz w:val="24"/>
          <w:szCs w:val="24"/>
        </w:rPr>
      </w:pPr>
      <w:r w:rsidRPr="00F54A54">
        <w:rPr>
          <w:rFonts w:ascii="Times New Roman" w:hAnsi="Times New Roman"/>
          <w:b/>
          <w:bCs/>
          <w:sz w:val="24"/>
          <w:szCs w:val="24"/>
        </w:rPr>
        <w:t>Статья 15. Сход граждан</w:t>
      </w:r>
    </w:p>
    <w:p w:rsidR="002F274A" w:rsidRPr="00F54A54" w:rsidRDefault="002F274A" w:rsidP="00365125">
      <w:pPr>
        <w:widowControl w:val="0"/>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1. В случаях, предусмотренных Федеральным законом от 6 октября 2003 г. № 131-ФЗ, сход граждан может проводиться:</w:t>
      </w:r>
    </w:p>
    <w:p w:rsidR="002F274A" w:rsidRPr="00F54A54" w:rsidRDefault="002F274A" w:rsidP="00365125">
      <w:pPr>
        <w:widowControl w:val="0"/>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1) в населенном пункте по вопросу изменения границ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2F274A" w:rsidRPr="00F54A54" w:rsidRDefault="002F274A" w:rsidP="00365125">
      <w:pPr>
        <w:widowControl w:val="0"/>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2F274A" w:rsidRPr="00F54A54" w:rsidRDefault="002F274A" w:rsidP="00365125">
      <w:pPr>
        <w:widowControl w:val="0"/>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F274A" w:rsidRPr="00F54A54" w:rsidRDefault="002F274A" w:rsidP="00365125">
      <w:pPr>
        <w:widowControl w:val="0"/>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2F274A" w:rsidRPr="00F54A54" w:rsidRDefault="002F274A" w:rsidP="00365125">
      <w:pPr>
        <w:keepNext/>
        <w:keepLines/>
        <w:spacing w:after="0" w:line="240" w:lineRule="auto"/>
        <w:ind w:firstLine="709"/>
        <w:jc w:val="both"/>
        <w:rPr>
          <w:rFonts w:ascii="Times New Roman" w:hAnsi="Times New Roman"/>
          <w:b/>
          <w:sz w:val="24"/>
          <w:szCs w:val="24"/>
        </w:rPr>
      </w:pPr>
    </w:p>
    <w:p w:rsidR="002F274A" w:rsidRPr="00F54A54" w:rsidRDefault="002F274A"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16. Правотворческая инициатива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17. Территориальное общественное самоуправление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Собранием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18. Порядок организации и осуществления территориального общественного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274A" w:rsidRPr="00F54A54" w:rsidRDefault="002F274A" w:rsidP="00365125">
      <w:pPr>
        <w:tabs>
          <w:tab w:val="center" w:pos="4677"/>
        </w:tabs>
        <w:spacing w:after="0" w:line="240" w:lineRule="auto"/>
        <w:ind w:firstLine="709"/>
        <w:jc w:val="both"/>
        <w:rPr>
          <w:rFonts w:ascii="Times New Roman" w:hAnsi="Times New Roman"/>
          <w:sz w:val="24"/>
          <w:szCs w:val="24"/>
        </w:rPr>
      </w:pPr>
      <w:r w:rsidRPr="00F54A54">
        <w:rPr>
          <w:rFonts w:ascii="Times New Roman" w:hAnsi="Times New Roman"/>
          <w:sz w:val="24"/>
          <w:szCs w:val="24"/>
        </w:rPr>
        <w:t>7. Органы территориального общественного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представляют интересы населения, проживающего на соответствующей территории;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обеспечивают исполнение решений, принятых на собраниях и конференциях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19. Публичные слушания, общественные обсуждения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Публичные слушания проводятся по инициативе населения, Собрания депутатов сельского поселения или Главы сельского поселения.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На публичные слушания должны выноситься:</w:t>
      </w:r>
    </w:p>
    <w:p w:rsidR="002F274A" w:rsidRPr="00F54A54" w:rsidRDefault="002F274A"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bCs/>
          <w:sz w:val="24"/>
          <w:szCs w:val="24"/>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10" w:history="1">
        <w:r w:rsidRPr="00F54A54">
          <w:rPr>
            <w:rFonts w:ascii="Times New Roman" w:hAnsi="Times New Roman"/>
            <w:bCs/>
            <w:sz w:val="24"/>
            <w:szCs w:val="24"/>
          </w:rPr>
          <w:t>Конституции</w:t>
        </w:r>
      </w:hyperlink>
      <w:r w:rsidRPr="00F54A54">
        <w:rPr>
          <w:rFonts w:ascii="Times New Roman" w:hAnsi="Times New Roman"/>
          <w:bCs/>
          <w:sz w:val="24"/>
          <w:szCs w:val="24"/>
        </w:rPr>
        <w:t xml:space="preserve">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w:t>
      </w:r>
      <w:r w:rsidRPr="00F54A54">
        <w:rPr>
          <w:rFonts w:ascii="Times New Roman" w:hAnsi="Times New Roman"/>
          <w:bCs/>
          <w:color w:val="000000"/>
          <w:sz w:val="24"/>
          <w:szCs w:val="24"/>
        </w:rPr>
        <w:t>нормативными правовыми актами;</w:t>
      </w:r>
    </w:p>
    <w:p w:rsidR="002F274A" w:rsidRPr="00F54A54" w:rsidRDefault="002F274A" w:rsidP="00365125">
      <w:pPr>
        <w:keepLines/>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rPr>
        <w:t>2) проект местного бюджета и отчета о его исполнении;</w:t>
      </w:r>
    </w:p>
    <w:p w:rsidR="002F274A" w:rsidRPr="00F54A54" w:rsidRDefault="002F274A" w:rsidP="00365125">
      <w:pPr>
        <w:keepLines/>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shd w:val="clear" w:color="auto" w:fill="FFFFFF"/>
        </w:rPr>
        <w:t>3) проект стратегии социально-экономического развития сельского поселения;</w:t>
      </w:r>
    </w:p>
    <w:p w:rsidR="002F274A" w:rsidRPr="00F54A54" w:rsidRDefault="002F274A"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rPr>
        <w:t>4) вопросы о преобразовании сельского поселения, за исключением случаев, если в соответствии со статьей 13 Федерального закона от 06.10.2013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color w:val="000000"/>
          <w:sz w:val="24"/>
          <w:szCs w:val="24"/>
        </w:rPr>
        <w:t>4. Порядок организации и проведения публичных слушаний определяется Уставом сельского поселения и нормативным правовым актом</w:t>
      </w:r>
      <w:r w:rsidRPr="00F54A54">
        <w:rPr>
          <w:rFonts w:ascii="Times New Roman" w:hAnsi="Times New Roman"/>
          <w:sz w:val="24"/>
          <w:szCs w:val="24"/>
        </w:rPr>
        <w:t xml:space="preserve"> Собрания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2F274A" w:rsidRPr="00F54A54" w:rsidRDefault="002F274A"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shd w:val="clear" w:color="auto" w:fill="FFFFFF"/>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w:t>
      </w:r>
      <w:r w:rsidRPr="00F54A54">
        <w:rPr>
          <w:rFonts w:ascii="Times New Roman" w:hAnsi="Times New Roman"/>
          <w:color w:val="000000"/>
          <w:sz w:val="24"/>
          <w:szCs w:val="24"/>
          <w:shd w:val="clear" w:color="auto" w:fill="FFFFFF"/>
        </w:rPr>
        <w:lastRenderedPageBreak/>
        <w:t xml:space="preserve">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Pr="00F54A54">
        <w:rPr>
          <w:rFonts w:ascii="Times New Roman" w:hAnsi="Times New Roman"/>
          <w:color w:val="000000"/>
          <w:sz w:val="24"/>
          <w:szCs w:val="24"/>
        </w:rPr>
        <w:t>Уставом сельского поселения и нормативным правовым актом</w:t>
      </w:r>
      <w:r w:rsidRPr="00F54A54">
        <w:rPr>
          <w:rFonts w:ascii="Times New Roman" w:hAnsi="Times New Roman"/>
          <w:color w:val="000000"/>
          <w:sz w:val="24"/>
          <w:szCs w:val="24"/>
          <w:shd w:val="clear" w:color="auto" w:fill="FFFFFF"/>
        </w:rPr>
        <w:t xml:space="preserve"> Собрания депутатов сельского поселения с учетом положений </w:t>
      </w:r>
      <w:hyperlink r:id="rId11" w:anchor="dst2104" w:history="1">
        <w:r w:rsidRPr="00F54A54">
          <w:rPr>
            <w:rStyle w:val="ae"/>
            <w:rFonts w:ascii="Times New Roman" w:hAnsi="Times New Roman"/>
            <w:color w:val="000000"/>
            <w:sz w:val="24"/>
            <w:szCs w:val="24"/>
            <w:u w:val="none"/>
            <w:shd w:val="clear" w:color="auto" w:fill="FFFFFF"/>
          </w:rPr>
          <w:t>законодательства</w:t>
        </w:r>
      </w:hyperlink>
      <w:r w:rsidRPr="00F54A54">
        <w:rPr>
          <w:rFonts w:ascii="Times New Roman" w:hAnsi="Times New Roman"/>
          <w:color w:val="000000"/>
          <w:sz w:val="24"/>
          <w:szCs w:val="24"/>
          <w:shd w:val="clear" w:color="auto" w:fill="FFFFFF"/>
        </w:rPr>
        <w:t> о градостроительной деятельности.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color w:val="000000"/>
          <w:sz w:val="24"/>
          <w:szCs w:val="24"/>
        </w:rPr>
        <w:t>6. Заключение по результатам публичных слушаний подлежит</w:t>
      </w:r>
      <w:r w:rsidRPr="00F54A54">
        <w:rPr>
          <w:rFonts w:ascii="Times New Roman" w:hAnsi="Times New Roman"/>
          <w:sz w:val="24"/>
          <w:szCs w:val="24"/>
        </w:rPr>
        <w:t xml:space="preserve"> опубликованию (обнародованию).</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20.</w:t>
      </w:r>
      <w:r w:rsidR="00365125">
        <w:rPr>
          <w:rFonts w:ascii="Times New Roman" w:hAnsi="Times New Roman"/>
          <w:b/>
          <w:sz w:val="24"/>
          <w:szCs w:val="24"/>
        </w:rPr>
        <w:t xml:space="preserve"> </w:t>
      </w:r>
      <w:r w:rsidRPr="00F54A54">
        <w:rPr>
          <w:rFonts w:ascii="Times New Roman" w:hAnsi="Times New Roman"/>
          <w:b/>
          <w:sz w:val="24"/>
          <w:szCs w:val="24"/>
        </w:rPr>
        <w:t>Собрание и конференции (собрание делегатов)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Собрание граждан, проводимое по инициативе населения, назначается Собранием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sz w:val="24"/>
          <w:szCs w:val="24"/>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Избрание делегатов - участников конференции (собрания делегатов) граждан осуществляется собраниями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2F274A" w:rsidRPr="00F54A54" w:rsidRDefault="002F274A" w:rsidP="00365125">
      <w:pPr>
        <w:keepNext/>
        <w:tabs>
          <w:tab w:val="left" w:pos="-709"/>
        </w:tabs>
        <w:spacing w:after="0" w:line="240" w:lineRule="auto"/>
        <w:ind w:firstLine="709"/>
        <w:jc w:val="both"/>
        <w:rPr>
          <w:rFonts w:ascii="Times New Roman" w:hAnsi="Times New Roman"/>
          <w:sz w:val="24"/>
          <w:szCs w:val="24"/>
        </w:rPr>
      </w:pPr>
      <w:r w:rsidRPr="00F54A54">
        <w:rPr>
          <w:rFonts w:ascii="Times New Roman" w:hAnsi="Times New Roman"/>
          <w:sz w:val="24"/>
          <w:szCs w:val="24"/>
        </w:rPr>
        <w:t>Итоги проведения конференции граждан (собрания делегатов) подлежат официальному опубликованию (обнародованию).</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21. Опрос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Результаты опроса носят рекомендательный характер.</w:t>
      </w:r>
    </w:p>
    <w:p w:rsidR="002F274A" w:rsidRPr="00F54A54" w:rsidRDefault="002F274A" w:rsidP="00365125">
      <w:pPr>
        <w:tabs>
          <w:tab w:val="left" w:pos="0"/>
        </w:tabs>
        <w:spacing w:after="0" w:line="240" w:lineRule="auto"/>
        <w:ind w:firstLine="709"/>
        <w:jc w:val="both"/>
        <w:rPr>
          <w:rFonts w:ascii="Times New Roman" w:hAnsi="Times New Roman"/>
          <w:sz w:val="24"/>
          <w:szCs w:val="24"/>
        </w:rPr>
      </w:pPr>
      <w:r w:rsidRPr="00F54A54">
        <w:rPr>
          <w:rFonts w:ascii="Times New Roman" w:hAnsi="Times New Roman"/>
          <w:sz w:val="24"/>
          <w:szCs w:val="24"/>
        </w:rPr>
        <w:t>2. В опросе граждан имеют право участвовать жители сельского поселения, обладающие избирательным правом.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Опрос граждан проводится по инициативе: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Собрания депутатов сельского поселения или Главы сельского поселения - по вопросам местного значения;</w:t>
      </w:r>
    </w:p>
    <w:p w:rsidR="002F274A" w:rsidRPr="00F54A54" w:rsidRDefault="002F274A" w:rsidP="00365125">
      <w:pPr>
        <w:tabs>
          <w:tab w:val="left" w:pos="-426"/>
          <w:tab w:val="left" w:pos="993"/>
          <w:tab w:val="left" w:pos="1381"/>
        </w:tabs>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Решение о назначении опроса граждан принимается Собранием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Финансирование мероприятий, связанных с подготовкой и проведением опроса граждан, осуществляется: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за счет средств местного бюджета - при проведении его по инициативе органов местного самоуправления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за счет средств бюджета Республики Дагестан - при его проведении по инициативе органов государственной власти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22. Обращения граждан в органы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1. Граждане имеют право на индивидуальные и коллективные обращения в органы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2F274A" w:rsidRPr="00F54A54" w:rsidRDefault="002F274A" w:rsidP="00365125">
      <w:pPr>
        <w:autoSpaceDE w:val="0"/>
        <w:autoSpaceDN w:val="0"/>
        <w:adjustRightInd w:val="0"/>
        <w:spacing w:after="0" w:line="240" w:lineRule="auto"/>
        <w:ind w:firstLine="709"/>
        <w:rPr>
          <w:rFonts w:ascii="Times New Roman" w:hAnsi="Times New Roman"/>
          <w:sz w:val="24"/>
          <w:szCs w:val="24"/>
        </w:rPr>
      </w:pPr>
      <w:r w:rsidRPr="00F54A54">
        <w:rPr>
          <w:rFonts w:ascii="Times New Roman" w:hAnsi="Times New Roman"/>
          <w:sz w:val="24"/>
          <w:szCs w:val="24"/>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w:t>
      </w:r>
      <w:r w:rsidR="00E720F5">
        <w:rPr>
          <w:rFonts w:ascii="Times New Roman" w:hAnsi="Times New Roman"/>
          <w:b/>
          <w:sz w:val="24"/>
          <w:szCs w:val="24"/>
        </w:rPr>
        <w:t>3</w:t>
      </w:r>
      <w:r w:rsidRPr="00F54A54">
        <w:rPr>
          <w:rFonts w:ascii="Times New Roman" w:hAnsi="Times New Roman"/>
          <w:b/>
          <w:sz w:val="24"/>
          <w:szCs w:val="24"/>
        </w:rPr>
        <w:t>. Другие формы непосредственного осуществления населением местного самоуправления и участия в его осуществлении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w:t>
      </w:r>
      <w:r w:rsidR="00365125">
        <w:rPr>
          <w:rFonts w:ascii="Times New Roman" w:hAnsi="Times New Roman"/>
          <w:sz w:val="24"/>
          <w:szCs w:val="24"/>
        </w:rPr>
        <w:t xml:space="preserve"> </w:t>
      </w:r>
      <w:r w:rsidRPr="00F54A54">
        <w:rPr>
          <w:rFonts w:ascii="Times New Roman" w:hAnsi="Times New Roman"/>
          <w:sz w:val="24"/>
          <w:szCs w:val="24"/>
        </w:rPr>
        <w:t>федеральным законам и законам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center"/>
        <w:rPr>
          <w:rFonts w:ascii="Times New Roman" w:hAnsi="Times New Roman"/>
          <w:b/>
          <w:caps/>
          <w:sz w:val="24"/>
          <w:szCs w:val="24"/>
        </w:rPr>
      </w:pPr>
      <w:r w:rsidRPr="00F54A54">
        <w:rPr>
          <w:rFonts w:ascii="Times New Roman" w:hAnsi="Times New Roman"/>
          <w:b/>
          <w:caps/>
          <w:sz w:val="24"/>
          <w:szCs w:val="24"/>
        </w:rPr>
        <w:t>ГЛАВА IV. Органы и должностные лица местного самоуправления</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w:t>
      </w:r>
      <w:r w:rsidR="00E720F5">
        <w:rPr>
          <w:rFonts w:ascii="Times New Roman" w:hAnsi="Times New Roman"/>
          <w:b/>
          <w:sz w:val="24"/>
          <w:szCs w:val="24"/>
        </w:rPr>
        <w:t>4</w:t>
      </w:r>
      <w:r w:rsidRPr="00F54A54">
        <w:rPr>
          <w:rFonts w:ascii="Times New Roman" w:hAnsi="Times New Roman"/>
          <w:b/>
          <w:sz w:val="24"/>
          <w:szCs w:val="24"/>
        </w:rPr>
        <w:t>. Органы местного самоуправления</w:t>
      </w:r>
    </w:p>
    <w:p w:rsidR="002F274A" w:rsidRPr="00F54A54" w:rsidRDefault="00C95BD2" w:rsidP="003651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2F274A" w:rsidRPr="00F54A54">
        <w:rPr>
          <w:rFonts w:ascii="Times New Roman" w:hAnsi="Times New Roman"/>
          <w:sz w:val="24"/>
          <w:szCs w:val="24"/>
        </w:rPr>
        <w:t>Структуру органов местного самоуправления составляют:</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представительный орган муниципального образования - Собрание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Глава муниципального образования - Глава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исполнительно – распорядительный орган муниципального образования – администрация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контрольно-счетный орган муниципального образования - контрольно-счетная комиссия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Глава сельского поселения одновременно возглавляет администрацию и исполняет полномочия председателя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w:t>
      </w:r>
      <w:r w:rsidR="00E720F5">
        <w:rPr>
          <w:rFonts w:ascii="Times New Roman" w:hAnsi="Times New Roman"/>
          <w:b/>
          <w:sz w:val="24"/>
          <w:szCs w:val="24"/>
        </w:rPr>
        <w:t>5</w:t>
      </w:r>
      <w:r w:rsidRPr="00F54A54">
        <w:rPr>
          <w:rFonts w:ascii="Times New Roman" w:hAnsi="Times New Roman"/>
          <w:b/>
          <w:sz w:val="24"/>
          <w:szCs w:val="24"/>
        </w:rPr>
        <w:t>. Собрание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Собрание депутатов с</w:t>
      </w:r>
      <w:r w:rsidR="00F4700A" w:rsidRPr="00F54A54">
        <w:rPr>
          <w:rFonts w:ascii="Times New Roman" w:hAnsi="Times New Roman"/>
          <w:sz w:val="24"/>
          <w:szCs w:val="24"/>
        </w:rPr>
        <w:t xml:space="preserve">ельского поселения состоит из </w:t>
      </w:r>
      <w:r w:rsidR="00BE24F8">
        <w:rPr>
          <w:rFonts w:ascii="Times New Roman" w:hAnsi="Times New Roman"/>
          <w:b/>
          <w:sz w:val="24"/>
          <w:szCs w:val="24"/>
        </w:rPr>
        <w:t>13</w:t>
      </w:r>
      <w:r w:rsidRPr="00F54A54">
        <w:rPr>
          <w:rFonts w:ascii="Times New Roman" w:hAnsi="Times New Roman"/>
          <w:sz w:val="24"/>
          <w:szCs w:val="24"/>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Собрание депутатов сельского поселения обладает правами юридического лица.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3. Собрание депутатов сельского поселения обладает правом законодательной инициативы.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7. Собрание депутатов сельского поселения принимает Регламент, регулирующий вопросы организации и деятельности Собрания депутатов сельского поселения.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8. Расходы на обеспечение деятельности Собрания депутатов сельского поселения предусматриваются в бюджете сельского поселения.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2F274A" w:rsidRPr="00F54A54" w:rsidRDefault="002F274A" w:rsidP="00365125">
      <w:pPr>
        <w:spacing w:after="0" w:line="240" w:lineRule="auto"/>
        <w:ind w:firstLine="709"/>
        <w:jc w:val="both"/>
        <w:rPr>
          <w:rFonts w:ascii="Times New Roman" w:hAnsi="Times New Roman"/>
          <w:i/>
          <w:sz w:val="24"/>
          <w:szCs w:val="24"/>
          <w:u w:val="single"/>
        </w:rPr>
      </w:pPr>
      <w:r w:rsidRPr="00F54A54">
        <w:rPr>
          <w:rFonts w:ascii="Times New Roman" w:hAnsi="Times New Roman"/>
          <w:sz w:val="24"/>
          <w:szCs w:val="24"/>
        </w:rPr>
        <w:t>10. Собрание депутатов сельского поселения в целях формирования Собрания депутатов му</w:t>
      </w:r>
      <w:r w:rsidR="00B74A27" w:rsidRPr="00F54A54">
        <w:rPr>
          <w:rFonts w:ascii="Times New Roman" w:hAnsi="Times New Roman"/>
          <w:sz w:val="24"/>
          <w:szCs w:val="24"/>
        </w:rPr>
        <w:t>ниципального района «</w:t>
      </w:r>
      <w:r w:rsidR="00B57394">
        <w:rPr>
          <w:rFonts w:ascii="Times New Roman" w:hAnsi="Times New Roman"/>
          <w:sz w:val="24"/>
          <w:szCs w:val="24"/>
        </w:rPr>
        <w:t>Левашинский</w:t>
      </w:r>
      <w:r w:rsidR="00365125">
        <w:rPr>
          <w:rFonts w:ascii="Times New Roman" w:hAnsi="Times New Roman"/>
          <w:sz w:val="24"/>
          <w:szCs w:val="24"/>
        </w:rPr>
        <w:t xml:space="preserve"> </w:t>
      </w:r>
      <w:r w:rsidRPr="00F54A54">
        <w:rPr>
          <w:rFonts w:ascii="Times New Roman" w:hAnsi="Times New Roman"/>
          <w:sz w:val="24"/>
          <w:szCs w:val="24"/>
        </w:rPr>
        <w:t xml:space="preserve">район» делегируют Главу сельского поселения, а также </w:t>
      </w:r>
      <w:r w:rsidR="00BE24F8">
        <w:rPr>
          <w:rFonts w:ascii="Times New Roman" w:hAnsi="Times New Roman"/>
          <w:b/>
          <w:sz w:val="24"/>
          <w:szCs w:val="24"/>
        </w:rPr>
        <w:t>3</w:t>
      </w:r>
      <w:r w:rsidR="00083B0F" w:rsidRPr="00F54A54">
        <w:rPr>
          <w:rFonts w:ascii="Times New Roman" w:hAnsi="Times New Roman"/>
          <w:sz w:val="24"/>
          <w:szCs w:val="24"/>
        </w:rPr>
        <w:t xml:space="preserve"> депутат</w:t>
      </w:r>
      <w:r w:rsidR="00BE24F8">
        <w:rPr>
          <w:rFonts w:ascii="Times New Roman" w:hAnsi="Times New Roman"/>
          <w:sz w:val="24"/>
          <w:szCs w:val="24"/>
        </w:rPr>
        <w:t>ов</w:t>
      </w:r>
      <w:r w:rsidRPr="00F54A54">
        <w:rPr>
          <w:rFonts w:ascii="Times New Roman" w:hAnsi="Times New Roman"/>
          <w:sz w:val="24"/>
          <w:szCs w:val="24"/>
        </w:rPr>
        <w:t xml:space="preserve"> Собрания депутатов сельского поселения, избираем</w:t>
      </w:r>
      <w:r w:rsidR="00083B0F" w:rsidRPr="00F54A54">
        <w:rPr>
          <w:rFonts w:ascii="Times New Roman" w:hAnsi="Times New Roman"/>
          <w:sz w:val="24"/>
          <w:szCs w:val="24"/>
        </w:rPr>
        <w:t>ых</w:t>
      </w:r>
      <w:r w:rsidRPr="00F54A54">
        <w:rPr>
          <w:rFonts w:ascii="Times New Roman" w:hAnsi="Times New Roman"/>
          <w:sz w:val="24"/>
          <w:szCs w:val="24"/>
        </w:rPr>
        <w:t xml:space="preserve"> из своего состава.</w:t>
      </w:r>
    </w:p>
    <w:p w:rsidR="002F274A" w:rsidRPr="00F54A54" w:rsidRDefault="00365125" w:rsidP="0036512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F274A" w:rsidRPr="00F54A54">
        <w:rPr>
          <w:rFonts w:ascii="Times New Roman" w:hAnsi="Times New Roman"/>
          <w:sz w:val="24"/>
          <w:szCs w:val="24"/>
        </w:rPr>
        <w:t>Порядок избрания депутатов, делегируем</w:t>
      </w:r>
      <w:r w:rsidR="00E720F5">
        <w:rPr>
          <w:rFonts w:ascii="Times New Roman" w:hAnsi="Times New Roman"/>
          <w:sz w:val="24"/>
          <w:szCs w:val="24"/>
        </w:rPr>
        <w:t>ых</w:t>
      </w:r>
      <w:r w:rsidR="002F274A" w:rsidRPr="00F54A54">
        <w:rPr>
          <w:rFonts w:ascii="Times New Roman" w:hAnsi="Times New Roman"/>
          <w:sz w:val="24"/>
          <w:szCs w:val="24"/>
        </w:rPr>
        <w:t xml:space="preserve"> в Собрание депутатов мун</w:t>
      </w:r>
      <w:r w:rsidR="00B74A27" w:rsidRPr="00F54A54">
        <w:rPr>
          <w:rFonts w:ascii="Times New Roman" w:hAnsi="Times New Roman"/>
          <w:sz w:val="24"/>
          <w:szCs w:val="24"/>
        </w:rPr>
        <w:t>иципального района «</w:t>
      </w:r>
      <w:r w:rsidR="00B57394">
        <w:rPr>
          <w:rFonts w:ascii="Times New Roman" w:hAnsi="Times New Roman"/>
          <w:sz w:val="24"/>
          <w:szCs w:val="24"/>
        </w:rPr>
        <w:t>Левашинский</w:t>
      </w:r>
      <w:r>
        <w:rPr>
          <w:rFonts w:ascii="Times New Roman" w:hAnsi="Times New Roman"/>
          <w:sz w:val="24"/>
          <w:szCs w:val="24"/>
        </w:rPr>
        <w:t xml:space="preserve"> </w:t>
      </w:r>
      <w:r w:rsidR="002F274A" w:rsidRPr="00F54A54">
        <w:rPr>
          <w:rFonts w:ascii="Times New Roman" w:hAnsi="Times New Roman"/>
          <w:sz w:val="24"/>
          <w:szCs w:val="24"/>
        </w:rPr>
        <w:t>район», устанавливается Регламентом Собрания депутатов сельского поселения.</w:t>
      </w:r>
    </w:p>
    <w:p w:rsidR="002F274A" w:rsidRPr="00F54A54" w:rsidRDefault="000E234D"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 </w:t>
      </w:r>
      <w:r w:rsidR="002F274A" w:rsidRPr="00F54A54">
        <w:rPr>
          <w:rFonts w:ascii="Times New Roman" w:hAnsi="Times New Roman"/>
          <w:sz w:val="24"/>
          <w:szCs w:val="24"/>
        </w:rPr>
        <w:t>11. В случае досрочного прекращения полномочий депутата Собрания депутатов сельского поселения</w:t>
      </w:r>
      <w:r w:rsidRPr="00F54A54">
        <w:rPr>
          <w:rFonts w:ascii="Times New Roman" w:hAnsi="Times New Roman"/>
          <w:sz w:val="24"/>
          <w:szCs w:val="24"/>
        </w:rPr>
        <w:t>,</w:t>
      </w:r>
      <w:r w:rsidR="002F274A" w:rsidRPr="00F54A54">
        <w:rPr>
          <w:rFonts w:ascii="Times New Roman" w:hAnsi="Times New Roman"/>
          <w:sz w:val="24"/>
          <w:szCs w:val="24"/>
        </w:rPr>
        <w:t xml:space="preserve"> делегированного в Собрание депутатов му</w:t>
      </w:r>
      <w:r w:rsidR="00B74A27" w:rsidRPr="00F54A54">
        <w:rPr>
          <w:rFonts w:ascii="Times New Roman" w:hAnsi="Times New Roman"/>
          <w:sz w:val="24"/>
          <w:szCs w:val="24"/>
        </w:rPr>
        <w:t>ниципального района «</w:t>
      </w:r>
      <w:r w:rsidR="00B57394">
        <w:rPr>
          <w:rFonts w:ascii="Times New Roman" w:hAnsi="Times New Roman"/>
          <w:sz w:val="24"/>
          <w:szCs w:val="24"/>
        </w:rPr>
        <w:t>Левашинский</w:t>
      </w:r>
      <w:r w:rsidR="00365125">
        <w:rPr>
          <w:rFonts w:ascii="Times New Roman" w:hAnsi="Times New Roman"/>
          <w:sz w:val="24"/>
          <w:szCs w:val="24"/>
        </w:rPr>
        <w:t xml:space="preserve"> </w:t>
      </w:r>
      <w:r w:rsidR="002F274A" w:rsidRPr="00F54A54">
        <w:rPr>
          <w:rFonts w:ascii="Times New Roman" w:hAnsi="Times New Roman"/>
          <w:sz w:val="24"/>
          <w:szCs w:val="24"/>
        </w:rPr>
        <w:t>район», Собрание депутатов сельского поселения в течение одного месяца избирает в состав Собрания депутатов мун</w:t>
      </w:r>
      <w:r w:rsidR="00B74A27" w:rsidRPr="00F54A54">
        <w:rPr>
          <w:rFonts w:ascii="Times New Roman" w:hAnsi="Times New Roman"/>
          <w:sz w:val="24"/>
          <w:szCs w:val="24"/>
        </w:rPr>
        <w:t>иципального района «</w:t>
      </w:r>
      <w:r w:rsidR="00B57394">
        <w:rPr>
          <w:rFonts w:ascii="Times New Roman" w:hAnsi="Times New Roman"/>
          <w:sz w:val="24"/>
          <w:szCs w:val="24"/>
        </w:rPr>
        <w:t>Левашинский</w:t>
      </w:r>
      <w:r w:rsidR="002F274A" w:rsidRPr="00F54A54">
        <w:rPr>
          <w:rFonts w:ascii="Times New Roman" w:hAnsi="Times New Roman"/>
          <w:sz w:val="24"/>
          <w:szCs w:val="24"/>
        </w:rPr>
        <w:t xml:space="preserve"> район»</w:t>
      </w:r>
      <w:r w:rsidR="00365125">
        <w:rPr>
          <w:rFonts w:ascii="Times New Roman" w:hAnsi="Times New Roman"/>
          <w:sz w:val="24"/>
          <w:szCs w:val="24"/>
        </w:rPr>
        <w:t xml:space="preserve"> </w:t>
      </w:r>
      <w:r w:rsidR="002F274A" w:rsidRPr="00F54A54">
        <w:rPr>
          <w:rFonts w:ascii="Times New Roman" w:hAnsi="Times New Roman"/>
          <w:sz w:val="24"/>
          <w:szCs w:val="24"/>
        </w:rPr>
        <w:t>другого депутата.</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pStyle w:val="ConsNormal"/>
        <w:widowControl/>
        <w:ind w:firstLine="709"/>
        <w:jc w:val="both"/>
        <w:rPr>
          <w:rFonts w:ascii="Times New Roman" w:hAnsi="Times New Roman" w:cs="Times New Roman"/>
          <w:b/>
          <w:sz w:val="24"/>
          <w:szCs w:val="24"/>
        </w:rPr>
      </w:pPr>
      <w:r w:rsidRPr="00F54A54">
        <w:rPr>
          <w:rFonts w:ascii="Times New Roman" w:hAnsi="Times New Roman" w:cs="Times New Roman"/>
          <w:b/>
          <w:sz w:val="24"/>
          <w:szCs w:val="24"/>
        </w:rPr>
        <w:t>Статья 2</w:t>
      </w:r>
      <w:r w:rsidR="005C291D">
        <w:rPr>
          <w:rFonts w:ascii="Times New Roman" w:hAnsi="Times New Roman" w:cs="Times New Roman"/>
          <w:b/>
          <w:sz w:val="24"/>
          <w:szCs w:val="24"/>
        </w:rPr>
        <w:t>6</w:t>
      </w:r>
      <w:r w:rsidRPr="00F54A54">
        <w:rPr>
          <w:rFonts w:ascii="Times New Roman" w:hAnsi="Times New Roman" w:cs="Times New Roman"/>
          <w:b/>
          <w:sz w:val="24"/>
          <w:szCs w:val="24"/>
        </w:rPr>
        <w:t>. Структура Собрания депутатов сельского поселения</w:t>
      </w:r>
    </w:p>
    <w:p w:rsidR="002F274A" w:rsidRPr="00F54A54" w:rsidRDefault="00365125" w:rsidP="0036512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E234D" w:rsidRPr="00F54A54">
        <w:rPr>
          <w:rFonts w:ascii="Times New Roman" w:hAnsi="Times New Roman" w:cs="Times New Roman"/>
          <w:sz w:val="24"/>
          <w:szCs w:val="24"/>
        </w:rPr>
        <w:t xml:space="preserve"> </w:t>
      </w:r>
      <w:r w:rsidR="002F274A" w:rsidRPr="00F54A54">
        <w:rPr>
          <w:rFonts w:ascii="Times New Roman" w:hAnsi="Times New Roman" w:cs="Times New Roman"/>
          <w:sz w:val="24"/>
          <w:szCs w:val="24"/>
        </w:rPr>
        <w:t>1. Собрание депутатов сельского поселения самостоятельно определяет свою структуру.</w:t>
      </w:r>
    </w:p>
    <w:p w:rsidR="002F274A" w:rsidRPr="00F54A54" w:rsidRDefault="00365125" w:rsidP="003651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E234D" w:rsidRPr="00F54A54">
        <w:rPr>
          <w:rFonts w:ascii="Times New Roman" w:hAnsi="Times New Roman"/>
          <w:sz w:val="24"/>
          <w:szCs w:val="24"/>
        </w:rPr>
        <w:t xml:space="preserve"> </w:t>
      </w:r>
      <w:r w:rsidR="002F274A" w:rsidRPr="00F54A54">
        <w:rPr>
          <w:rFonts w:ascii="Times New Roman" w:hAnsi="Times New Roman"/>
          <w:sz w:val="24"/>
          <w:szCs w:val="24"/>
        </w:rPr>
        <w:t>2. Глава сельского поселения руководит работой Собрания депутатов сельского поселения, организует процесс подготовки и принятия решений Собрания депутатов сельского поселения, подписывает решения и приказы по вопросам организации работы Собрания депутатов сельского поселения.</w:t>
      </w:r>
    </w:p>
    <w:p w:rsidR="002F274A" w:rsidRPr="00F54A54" w:rsidRDefault="002F274A" w:rsidP="00365125">
      <w:pPr>
        <w:pStyle w:val="ConsNormal"/>
        <w:widowControl/>
        <w:ind w:firstLine="709"/>
        <w:jc w:val="both"/>
        <w:rPr>
          <w:rFonts w:ascii="Times New Roman" w:hAnsi="Times New Roman" w:cs="Times New Roman"/>
          <w:sz w:val="24"/>
          <w:szCs w:val="24"/>
        </w:rPr>
      </w:pPr>
      <w:r w:rsidRPr="00F54A54">
        <w:rPr>
          <w:rFonts w:ascii="Times New Roman" w:hAnsi="Times New Roman" w:cs="Times New Roman"/>
          <w:sz w:val="24"/>
          <w:szCs w:val="24"/>
        </w:rPr>
        <w:t xml:space="preserve">3. </w:t>
      </w:r>
      <w:r w:rsidRPr="00F54A54">
        <w:rPr>
          <w:rFonts w:ascii="Times New Roman" w:hAnsi="Times New Roman" w:cs="Times New Roman"/>
          <w:bCs/>
          <w:sz w:val="24"/>
          <w:szCs w:val="24"/>
        </w:rPr>
        <w:t>В случае досрочного прекращения полномочий главы сельского поселения,</w:t>
      </w:r>
      <w:r w:rsidRPr="00F54A54">
        <w:rPr>
          <w:rFonts w:ascii="Times New Roman" w:hAnsi="Times New Roman" w:cs="Times New Roman"/>
          <w:sz w:val="24"/>
          <w:szCs w:val="24"/>
        </w:rPr>
        <w:t xml:space="preserve"> исполняющего полномочия председателя Собрания депутатов сельского поселения, </w:t>
      </w:r>
      <w:r w:rsidRPr="00F54A54">
        <w:rPr>
          <w:rFonts w:ascii="Times New Roman" w:hAnsi="Times New Roman" w:cs="Times New Roman"/>
          <w:bCs/>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F54A54">
        <w:rPr>
          <w:rFonts w:ascii="Times New Roman" w:hAnsi="Times New Roman" w:cs="Times New Roman"/>
          <w:sz w:val="24"/>
          <w:szCs w:val="24"/>
        </w:rPr>
        <w:t>полномочия председателя Собрания депутатов сельского поселения временно</w:t>
      </w:r>
      <w:r w:rsidRPr="00F54A54">
        <w:rPr>
          <w:rFonts w:ascii="Times New Roman" w:hAnsi="Times New Roman" w:cs="Times New Roman"/>
          <w:bCs/>
          <w:sz w:val="24"/>
          <w:szCs w:val="24"/>
        </w:rPr>
        <w:t xml:space="preserve"> исполняет </w:t>
      </w:r>
      <w:r w:rsidRPr="00F54A54">
        <w:rPr>
          <w:rFonts w:ascii="Times New Roman" w:hAnsi="Times New Roman" w:cs="Times New Roman"/>
          <w:sz w:val="24"/>
          <w:szCs w:val="24"/>
        </w:rPr>
        <w:t>должностное лицо местного самоуправления в с</w:t>
      </w:r>
      <w:r w:rsidR="00083B0F" w:rsidRPr="00F54A54">
        <w:rPr>
          <w:rFonts w:ascii="Times New Roman" w:hAnsi="Times New Roman" w:cs="Times New Roman"/>
          <w:sz w:val="24"/>
          <w:szCs w:val="24"/>
        </w:rPr>
        <w:t>оответствии с частью 7 статьи 34</w:t>
      </w:r>
      <w:r w:rsidRPr="00F54A54">
        <w:rPr>
          <w:rFonts w:ascii="Times New Roman" w:hAnsi="Times New Roman" w:cs="Times New Roman"/>
          <w:sz w:val="24"/>
          <w:szCs w:val="24"/>
        </w:rPr>
        <w:t xml:space="preserve"> настоящего Устава.</w:t>
      </w:r>
    </w:p>
    <w:p w:rsidR="002F274A" w:rsidRPr="00F54A54" w:rsidRDefault="002F274A" w:rsidP="00365125">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4. Собрание депутатов сельского поселения в целях осуществления своей деятельности и контроля вправе создавать постоянные и временные комиссии.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Структура, порядок формирования, полномочия и организация работы комиссий определяются Регламентом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Порядок и основания прекращения</w:t>
      </w:r>
      <w:r w:rsidR="00365125">
        <w:rPr>
          <w:rFonts w:ascii="Times New Roman" w:hAnsi="Times New Roman"/>
          <w:sz w:val="24"/>
          <w:szCs w:val="24"/>
        </w:rPr>
        <w:t xml:space="preserve"> </w:t>
      </w:r>
      <w:r w:rsidRPr="00F54A54">
        <w:rPr>
          <w:rFonts w:ascii="Times New Roman" w:hAnsi="Times New Roman"/>
          <w:sz w:val="24"/>
          <w:szCs w:val="24"/>
        </w:rPr>
        <w:t>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E720F5" w:rsidRDefault="00E720F5" w:rsidP="00365125">
      <w:pPr>
        <w:keepLines/>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w:t>
      </w:r>
      <w:r w:rsidR="005C291D">
        <w:rPr>
          <w:rFonts w:ascii="Times New Roman" w:hAnsi="Times New Roman"/>
          <w:b/>
          <w:sz w:val="24"/>
          <w:szCs w:val="24"/>
        </w:rPr>
        <w:t>7</w:t>
      </w:r>
      <w:r w:rsidRPr="00F54A54">
        <w:rPr>
          <w:rFonts w:ascii="Times New Roman" w:hAnsi="Times New Roman"/>
          <w:b/>
          <w:sz w:val="24"/>
          <w:szCs w:val="24"/>
        </w:rPr>
        <w:t>. Компетенция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В исключительной компетенции Собрания депутатов сельского поселения находится: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принятие устава сельского поселения и внесение в него изменений и дополнений;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утверждение местного бюджета и отчета об его исполнении;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2F274A" w:rsidRPr="00F54A54" w:rsidRDefault="00365125" w:rsidP="0036512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2F274A" w:rsidRPr="00F54A54">
        <w:rPr>
          <w:rFonts w:ascii="Times New Roman" w:hAnsi="Times New Roman"/>
          <w:color w:val="000000"/>
          <w:sz w:val="24"/>
          <w:szCs w:val="24"/>
        </w:rPr>
        <w:t xml:space="preserve"> 4)</w:t>
      </w:r>
      <w:r>
        <w:rPr>
          <w:rFonts w:ascii="Times New Roman" w:hAnsi="Times New Roman"/>
          <w:color w:val="000000"/>
          <w:sz w:val="24"/>
          <w:szCs w:val="24"/>
        </w:rPr>
        <w:t xml:space="preserve"> </w:t>
      </w:r>
      <w:r w:rsidR="002F274A" w:rsidRPr="00F54A54">
        <w:rPr>
          <w:rFonts w:ascii="Times New Roman" w:hAnsi="Times New Roman"/>
          <w:color w:val="000000"/>
          <w:sz w:val="24"/>
          <w:szCs w:val="24"/>
          <w:shd w:val="clear" w:color="auto" w:fill="FFFFFF"/>
        </w:rPr>
        <w:t>утверждение </w:t>
      </w:r>
      <w:hyperlink r:id="rId12" w:anchor="dst100485" w:history="1">
        <w:r w:rsidR="002F274A" w:rsidRPr="00F54A54">
          <w:rPr>
            <w:rStyle w:val="ae"/>
            <w:rFonts w:ascii="Times New Roman" w:hAnsi="Times New Roman"/>
            <w:color w:val="000000"/>
            <w:sz w:val="24"/>
            <w:szCs w:val="24"/>
            <w:u w:val="none"/>
            <w:shd w:val="clear" w:color="auto" w:fill="FFFFFF"/>
          </w:rPr>
          <w:t>стратегии</w:t>
        </w:r>
      </w:hyperlink>
      <w:r w:rsidR="002F274A" w:rsidRPr="00F54A54">
        <w:rPr>
          <w:rFonts w:ascii="Times New Roman" w:hAnsi="Times New Roman"/>
          <w:color w:val="000000"/>
          <w:sz w:val="24"/>
          <w:szCs w:val="24"/>
          <w:shd w:val="clear" w:color="auto" w:fill="FFFFFF"/>
        </w:rPr>
        <w:t> социально-экономического развития сельского поселения;</w:t>
      </w:r>
    </w:p>
    <w:p w:rsidR="002F274A" w:rsidRPr="00F54A54" w:rsidRDefault="002F274A"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rPr>
        <w:t>5) определение порядка управления и распоряжения имуществом, находящимся в муниципальной собственности;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определение порядка участия сельского поселения в организациях межмуниципального сотрудничества;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2F274A" w:rsidRPr="00F54A54" w:rsidRDefault="002F274A"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sz w:val="24"/>
          <w:szCs w:val="24"/>
        </w:rPr>
        <w:t xml:space="preserve">9) контроль за исполнением органами местного самоуправления и должностными лицами </w:t>
      </w:r>
      <w:r w:rsidRPr="00F54A54">
        <w:rPr>
          <w:rFonts w:ascii="Times New Roman" w:hAnsi="Times New Roman"/>
          <w:color w:val="000000"/>
          <w:sz w:val="24"/>
          <w:szCs w:val="24"/>
        </w:rPr>
        <w:t>местного самоуправления полномочий по решению вопросов местного значения;</w:t>
      </w:r>
    </w:p>
    <w:p w:rsidR="002F274A" w:rsidRPr="00F54A54" w:rsidRDefault="002F274A"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shd w:val="clear" w:color="auto" w:fill="FFFFFF"/>
        </w:rPr>
        <w:t>10) утверждение правил благоустройства территории сельского поселения.</w:t>
      </w:r>
    </w:p>
    <w:p w:rsidR="002F274A" w:rsidRPr="00F54A54" w:rsidRDefault="002F274A"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rPr>
        <w:t>11) принятие решения об удалении главы сельского поселения в отставку.</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color w:val="000000"/>
          <w:sz w:val="24"/>
          <w:szCs w:val="24"/>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w:t>
      </w:r>
      <w:r w:rsidRPr="00F54A54">
        <w:rPr>
          <w:rFonts w:ascii="Times New Roman" w:hAnsi="Times New Roman"/>
          <w:sz w:val="24"/>
          <w:szCs w:val="24"/>
        </w:rPr>
        <w:t xml:space="preserve">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Иные полномочия Собрания депутатов сельского поселения определяются федеральными законами и принимаемыми в соответствии с ними Конституцией Республики Дагестан, законами Республики Дагестан и настоящим Уставом.</w:t>
      </w:r>
    </w:p>
    <w:p w:rsidR="00E720F5" w:rsidRDefault="00E720F5" w:rsidP="00365125">
      <w:pPr>
        <w:keepLines/>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w:t>
      </w:r>
      <w:r w:rsidR="005C291D">
        <w:rPr>
          <w:rFonts w:ascii="Times New Roman" w:hAnsi="Times New Roman"/>
          <w:b/>
          <w:sz w:val="24"/>
          <w:szCs w:val="24"/>
        </w:rPr>
        <w:t>8</w:t>
      </w:r>
      <w:r w:rsidRPr="00F54A54">
        <w:rPr>
          <w:rFonts w:ascii="Times New Roman" w:hAnsi="Times New Roman"/>
          <w:b/>
          <w:sz w:val="24"/>
          <w:szCs w:val="24"/>
        </w:rPr>
        <w:t>. Досрочное прекращение полномочий Собрания депутатов сельского поселения</w:t>
      </w:r>
    </w:p>
    <w:p w:rsidR="002F274A" w:rsidRPr="00F54A54" w:rsidRDefault="002F274A"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в случае принятия указанным органом решения о самороспуске;</w:t>
      </w:r>
    </w:p>
    <w:p w:rsidR="002F274A" w:rsidRPr="00F54A54" w:rsidRDefault="002F274A" w:rsidP="00365125">
      <w:pPr>
        <w:tabs>
          <w:tab w:val="left" w:pos="6300"/>
        </w:tabs>
        <w:spacing w:after="0" w:line="240" w:lineRule="auto"/>
        <w:ind w:firstLine="709"/>
        <w:jc w:val="both"/>
        <w:rPr>
          <w:rFonts w:ascii="Times New Roman" w:hAnsi="Times New Roman"/>
          <w:sz w:val="24"/>
          <w:szCs w:val="24"/>
        </w:rPr>
      </w:pPr>
      <w:r w:rsidRPr="00F54A54">
        <w:rPr>
          <w:rFonts w:ascii="Times New Roman" w:hAnsi="Times New Roman"/>
          <w:sz w:val="24"/>
          <w:szCs w:val="24"/>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2F274A" w:rsidRPr="00F54A54" w:rsidRDefault="002F274A" w:rsidP="00365125">
      <w:pPr>
        <w:pStyle w:val="ad"/>
        <w:ind w:firstLine="709"/>
        <w:rPr>
          <w:rStyle w:val="ac"/>
          <w:rFonts w:ascii="Times New Roman" w:hAnsi="Times New Roman"/>
          <w:b w:val="0"/>
          <w:sz w:val="24"/>
          <w:szCs w:val="24"/>
        </w:rPr>
      </w:pPr>
      <w:r w:rsidRPr="00F54A54">
        <w:rPr>
          <w:rStyle w:val="ac"/>
          <w:rFonts w:ascii="Times New Roman" w:hAnsi="Times New Roman"/>
          <w:b w:val="0"/>
          <w:sz w:val="24"/>
          <w:szCs w:val="24"/>
        </w:rPr>
        <w:t xml:space="preserve">3) в случае преобразования сельского поселения, осуществляемого в соответствии с частями </w:t>
      </w:r>
      <w:r w:rsidR="00E720F5" w:rsidRPr="00CC5A08">
        <w:rPr>
          <w:rFonts w:ascii="Times New Roman" w:hAnsi="Times New Roman"/>
        </w:rPr>
        <w:t>3; 3.1-1, 5, 6.2, 7.2</w:t>
      </w:r>
      <w:r w:rsidRPr="00F54A54">
        <w:rPr>
          <w:rStyle w:val="ac"/>
          <w:rFonts w:ascii="Times New Roman" w:hAnsi="Times New Roman"/>
          <w:b w:val="0"/>
          <w:sz w:val="24"/>
          <w:szCs w:val="24"/>
        </w:rPr>
        <w:t xml:space="preserve"> статьи 13 Федерального закона от 06.10.2003г. №131-ФЗ, а также в случае упразднения сельского поселения;</w:t>
      </w:r>
    </w:p>
    <w:p w:rsidR="002F274A" w:rsidRPr="00F54A54" w:rsidRDefault="002F274A" w:rsidP="00365125">
      <w:pPr>
        <w:spacing w:after="0" w:line="240" w:lineRule="auto"/>
        <w:ind w:firstLine="709"/>
        <w:rPr>
          <w:rFonts w:ascii="Times New Roman" w:hAnsi="Times New Roman"/>
          <w:bCs/>
          <w:sz w:val="24"/>
          <w:szCs w:val="24"/>
        </w:rPr>
      </w:pPr>
      <w:r w:rsidRPr="00F54A54">
        <w:rPr>
          <w:rFonts w:ascii="Times New Roman" w:hAnsi="Times New Roman"/>
          <w:sz w:val="24"/>
          <w:szCs w:val="24"/>
        </w:rPr>
        <w:t>4) в случае утраты сельским поселением статуса сельского поселения в случае его объединения с городским округом;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F274A" w:rsidRPr="00F54A54" w:rsidRDefault="002F274A" w:rsidP="00365125">
      <w:pPr>
        <w:spacing w:after="0" w:line="240" w:lineRule="auto"/>
        <w:ind w:firstLine="709"/>
        <w:jc w:val="both"/>
        <w:rPr>
          <w:rFonts w:ascii="Times New Roman" w:hAnsi="Times New Roman"/>
          <w:b/>
          <w:kern w:val="2"/>
          <w:sz w:val="24"/>
          <w:szCs w:val="24"/>
        </w:rPr>
      </w:pPr>
      <w:r w:rsidRPr="00F54A54">
        <w:rPr>
          <w:rFonts w:ascii="Times New Roman" w:hAnsi="Times New Roman"/>
          <w:sz w:val="24"/>
          <w:szCs w:val="24"/>
        </w:rPr>
        <w:t>3. Досрочное прекращение полномочий Собрания депутатов сельского поселения влечет досрочное прекращение полномочий его депутатов.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w:t>
      </w:r>
      <w:r w:rsidR="000E234D" w:rsidRPr="00F54A54">
        <w:rPr>
          <w:rFonts w:ascii="Times New Roman" w:hAnsi="Times New Roman"/>
          <w:sz w:val="24"/>
          <w:szCs w:val="24"/>
        </w:rPr>
        <w:t>,</w:t>
      </w:r>
      <w:r w:rsidRPr="00F54A54">
        <w:rPr>
          <w:rFonts w:ascii="Times New Roman" w:hAnsi="Times New Roman"/>
          <w:sz w:val="24"/>
          <w:szCs w:val="24"/>
        </w:rPr>
        <w:t xml:space="preserve">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bCs/>
          <w:sz w:val="24"/>
          <w:szCs w:val="24"/>
        </w:rPr>
        <w:t xml:space="preserve">В случае обращения Главы Республики Дагестан с заявлением о досрочном прекращении полномочий депутата </w:t>
      </w:r>
      <w:r w:rsidRPr="00F54A54">
        <w:rPr>
          <w:rFonts w:ascii="Times New Roman" w:hAnsi="Times New Roman"/>
          <w:sz w:val="24"/>
          <w:szCs w:val="24"/>
        </w:rPr>
        <w:t>Собрания депутатов сельского поселения</w:t>
      </w:r>
      <w:r w:rsidRPr="00F54A54">
        <w:rPr>
          <w:rFonts w:ascii="Times New Roman" w:hAnsi="Times New Roman"/>
          <w:bCs/>
          <w:sz w:val="24"/>
          <w:szCs w:val="24"/>
        </w:rPr>
        <w:t xml:space="preserve"> днем появления основания для досрочного прекращения полномочий является день поступления в Собрание депутатов </w:t>
      </w:r>
      <w:r w:rsidRPr="00F54A54">
        <w:rPr>
          <w:rFonts w:ascii="Times New Roman" w:hAnsi="Times New Roman"/>
          <w:sz w:val="24"/>
          <w:szCs w:val="24"/>
        </w:rPr>
        <w:t>сельского поселения</w:t>
      </w:r>
      <w:r w:rsidRPr="00F54A54">
        <w:rPr>
          <w:rFonts w:ascii="Times New Roman" w:hAnsi="Times New Roman"/>
          <w:bCs/>
          <w:sz w:val="24"/>
          <w:szCs w:val="24"/>
        </w:rPr>
        <w:t xml:space="preserve"> данного заявления.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 </w:t>
      </w:r>
    </w:p>
    <w:p w:rsidR="002F274A" w:rsidRPr="00F54A54" w:rsidRDefault="002F274A" w:rsidP="00365125">
      <w:pPr>
        <w:keepLines/>
        <w:tabs>
          <w:tab w:val="center" w:pos="3631"/>
        </w:tabs>
        <w:spacing w:after="0" w:line="240" w:lineRule="auto"/>
        <w:ind w:firstLine="709"/>
        <w:jc w:val="both"/>
        <w:rPr>
          <w:rFonts w:ascii="Times New Roman" w:hAnsi="Times New Roman"/>
          <w:color w:val="FF0000"/>
          <w:sz w:val="24"/>
          <w:szCs w:val="24"/>
        </w:rPr>
      </w:pPr>
    </w:p>
    <w:p w:rsidR="002F274A" w:rsidRPr="00F54A54" w:rsidRDefault="002F274A" w:rsidP="00365125">
      <w:pPr>
        <w:keepLines/>
        <w:tabs>
          <w:tab w:val="center" w:pos="3631"/>
        </w:tabs>
        <w:spacing w:after="0" w:line="240" w:lineRule="auto"/>
        <w:ind w:firstLine="709"/>
        <w:jc w:val="both"/>
        <w:rPr>
          <w:rFonts w:ascii="Times New Roman" w:hAnsi="Times New Roman"/>
          <w:b/>
          <w:sz w:val="24"/>
          <w:szCs w:val="24"/>
        </w:rPr>
      </w:pPr>
      <w:r w:rsidRPr="00F54A54">
        <w:rPr>
          <w:rFonts w:ascii="Times New Roman" w:hAnsi="Times New Roman"/>
          <w:b/>
          <w:sz w:val="24"/>
          <w:szCs w:val="24"/>
        </w:rPr>
        <w:t xml:space="preserve">Статья </w:t>
      </w:r>
      <w:r w:rsidR="005C291D">
        <w:rPr>
          <w:rFonts w:ascii="Times New Roman" w:hAnsi="Times New Roman"/>
          <w:b/>
          <w:sz w:val="24"/>
          <w:szCs w:val="24"/>
        </w:rPr>
        <w:t>29</w:t>
      </w:r>
      <w:r w:rsidRPr="00F54A54">
        <w:rPr>
          <w:rFonts w:ascii="Times New Roman" w:hAnsi="Times New Roman"/>
          <w:b/>
          <w:sz w:val="24"/>
          <w:szCs w:val="24"/>
        </w:rPr>
        <w:t>. Депутат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Депутатом Собрания депутатов сельского поселения может быть избран гражданин Российской Федерации не моложе 18 лет.</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Депутату Собрания депутатов сельского поселения обеспечиваются условия для беспрепятственного осуществления своих полномочий.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Депутат Собрания депутатов сельского поселения, не может одновременно исполнять полномочия депутата Собрания депутатов сельского поселения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№131-ФЗ.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F274A" w:rsidRPr="00F54A54" w:rsidRDefault="002F274A" w:rsidP="00365125">
      <w:pPr>
        <w:autoSpaceDE w:val="0"/>
        <w:autoSpaceDN w:val="0"/>
        <w:adjustRightInd w:val="0"/>
        <w:spacing w:after="0" w:line="240" w:lineRule="auto"/>
        <w:ind w:firstLine="709"/>
        <w:jc w:val="both"/>
        <w:rPr>
          <w:rFonts w:ascii="Times New Roman" w:hAnsi="Times New Roman"/>
          <w:bCs/>
          <w:color w:val="FF0000"/>
          <w:sz w:val="24"/>
          <w:szCs w:val="24"/>
        </w:rPr>
      </w:pPr>
      <w:r w:rsidRPr="00F54A54">
        <w:rPr>
          <w:rFonts w:ascii="Times New Roman" w:hAnsi="Times New Roman"/>
          <w:sz w:val="24"/>
          <w:szCs w:val="24"/>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bCs/>
          <w:sz w:val="24"/>
          <w:szCs w:val="24"/>
        </w:rPr>
        <w:t>6.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r w:rsidRPr="00F54A54">
        <w:rPr>
          <w:rFonts w:ascii="Times New Roman" w:hAnsi="Times New Roman"/>
          <w:sz w:val="24"/>
          <w:szCs w:val="24"/>
        </w:rPr>
        <w:t xml:space="preserve">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Депутаты информируют избирателей о своей деятельности во время встреч с ними, а также через средства массовой информации.</w:t>
      </w:r>
    </w:p>
    <w:p w:rsidR="002F274A" w:rsidRPr="00F54A54" w:rsidRDefault="002F274A"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lastRenderedPageBreak/>
        <w:t>8.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F274A" w:rsidRPr="00F54A54" w:rsidRDefault="002F274A"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bCs/>
          <w:sz w:val="24"/>
          <w:szCs w:val="24"/>
        </w:rPr>
        <w:t>10.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Осуществляющий свои полномочия на постоянной основе депутат Собрания депутатов сельского поселения не вправе:</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1) заниматься предпринимательской деятельностью лично или через доверенных лиц;</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2) участвовать в управлении коммерческой или некоммерческой организацией, за исключением следующих случаев:</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д) иные случаи, предусмотренные федеральными законами;</w:t>
      </w:r>
    </w:p>
    <w:p w:rsidR="002F274A" w:rsidRPr="00F54A54" w:rsidRDefault="002F274A" w:rsidP="00365125">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1</w:t>
      </w:r>
      <w:r w:rsidR="00C95BD2">
        <w:rPr>
          <w:rFonts w:ascii="Times New Roman" w:hAnsi="Times New Roman"/>
          <w:sz w:val="24"/>
          <w:szCs w:val="24"/>
        </w:rPr>
        <w:t>2</w:t>
      </w:r>
      <w:r w:rsidRPr="00F54A54">
        <w:rPr>
          <w:rFonts w:ascii="Times New Roman" w:hAnsi="Times New Roman"/>
          <w:sz w:val="24"/>
          <w:szCs w:val="24"/>
        </w:rPr>
        <w:t>. Депутат Собрания</w:t>
      </w:r>
      <w:r w:rsidR="005C291D">
        <w:rPr>
          <w:rFonts w:ascii="Times New Roman" w:hAnsi="Times New Roman"/>
          <w:sz w:val="24"/>
          <w:szCs w:val="24"/>
        </w:rPr>
        <w:t xml:space="preserve"> депутатов сельского поселения </w:t>
      </w:r>
      <w:r w:rsidRPr="00F54A54">
        <w:rPr>
          <w:rFonts w:ascii="Times New Roman" w:hAnsi="Times New Roman"/>
          <w:bCs/>
          <w:sz w:val="24"/>
          <w:szCs w:val="24"/>
        </w:rPr>
        <w:t>долж</w:t>
      </w:r>
      <w:r w:rsidR="005C291D">
        <w:rPr>
          <w:rFonts w:ascii="Times New Roman" w:hAnsi="Times New Roman"/>
          <w:bCs/>
          <w:sz w:val="24"/>
          <w:szCs w:val="24"/>
        </w:rPr>
        <w:t>е</w:t>
      </w:r>
      <w:r w:rsidRPr="00F54A54">
        <w:rPr>
          <w:rFonts w:ascii="Times New Roman" w:hAnsi="Times New Roman"/>
          <w:bCs/>
          <w:sz w:val="24"/>
          <w:szCs w:val="24"/>
        </w:rPr>
        <w:t>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13.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14.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w:t>
      </w:r>
      <w:r w:rsidRPr="00F54A54">
        <w:rPr>
          <w:rFonts w:ascii="Times New Roman" w:hAnsi="Times New Roman"/>
          <w:sz w:val="24"/>
          <w:szCs w:val="24"/>
        </w:rPr>
        <w:lastRenderedPageBreak/>
        <w:t>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15.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16.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w:t>
      </w:r>
      <w:r w:rsidR="00C95BD2">
        <w:rPr>
          <w:rFonts w:ascii="Times New Roman" w:hAnsi="Times New Roman"/>
          <w:sz w:val="24"/>
          <w:szCs w:val="24"/>
        </w:rPr>
        <w:t>7</w:t>
      </w:r>
      <w:r w:rsidRPr="00F54A54">
        <w:rPr>
          <w:rFonts w:ascii="Times New Roman" w:hAnsi="Times New Roman"/>
          <w:sz w:val="24"/>
          <w:szCs w:val="24"/>
        </w:rPr>
        <w:t>. В целях осуществления своих полномочий депутат имеет право:</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участвовать при рассмотрении в органах местного самоуправления любых вопросов, затрагивающих интересы избирателей;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проверять в установленном законом порядке сведения о нарушении прав и законных интересов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проводить собрания избирателей округа, встречи с трудовыми коллективами и местными общественными объединениями.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w:t>
      </w:r>
      <w:r w:rsidR="00C95BD2">
        <w:rPr>
          <w:rFonts w:ascii="Times New Roman" w:hAnsi="Times New Roman"/>
          <w:sz w:val="24"/>
          <w:szCs w:val="24"/>
        </w:rPr>
        <w:t>8</w:t>
      </w:r>
      <w:r w:rsidRPr="00F54A54">
        <w:rPr>
          <w:rFonts w:ascii="Times New Roman" w:hAnsi="Times New Roman"/>
          <w:sz w:val="24"/>
          <w:szCs w:val="24"/>
        </w:rPr>
        <w:t>.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2F274A" w:rsidRPr="00F54A54" w:rsidRDefault="002F274A" w:rsidP="00365125">
      <w:pPr>
        <w:keepLines/>
        <w:tabs>
          <w:tab w:val="center" w:pos="3631"/>
        </w:tabs>
        <w:spacing w:after="0" w:line="240" w:lineRule="auto"/>
        <w:ind w:firstLine="709"/>
        <w:jc w:val="both"/>
        <w:rPr>
          <w:rFonts w:ascii="Times New Roman" w:hAnsi="Times New Roman"/>
          <w:sz w:val="24"/>
          <w:szCs w:val="24"/>
        </w:rPr>
      </w:pPr>
      <w:r w:rsidRPr="00F54A54">
        <w:rPr>
          <w:rFonts w:ascii="Times New Roman" w:hAnsi="Times New Roman"/>
          <w:sz w:val="24"/>
          <w:szCs w:val="24"/>
        </w:rPr>
        <w:t>1</w:t>
      </w:r>
      <w:r w:rsidR="00C95BD2">
        <w:rPr>
          <w:rFonts w:ascii="Times New Roman" w:hAnsi="Times New Roman"/>
          <w:sz w:val="24"/>
          <w:szCs w:val="24"/>
        </w:rPr>
        <w:t>9</w:t>
      </w:r>
      <w:r w:rsidRPr="00F54A54">
        <w:rPr>
          <w:rFonts w:ascii="Times New Roman" w:hAnsi="Times New Roman"/>
          <w:sz w:val="24"/>
          <w:szCs w:val="24"/>
        </w:rPr>
        <w:t>.</w:t>
      </w:r>
      <w:r w:rsidR="00C95BD2">
        <w:rPr>
          <w:rFonts w:ascii="Times New Roman" w:hAnsi="Times New Roman"/>
          <w:sz w:val="24"/>
          <w:szCs w:val="24"/>
        </w:rPr>
        <w:t xml:space="preserve"> </w:t>
      </w:r>
      <w:r w:rsidRPr="00F54A54">
        <w:rPr>
          <w:rFonts w:ascii="Times New Roman" w:hAnsi="Times New Roman"/>
          <w:sz w:val="24"/>
          <w:szCs w:val="24"/>
        </w:rPr>
        <w:t>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w:t>
      </w:r>
      <w:r w:rsidR="00365125">
        <w:rPr>
          <w:rFonts w:ascii="Times New Roman" w:hAnsi="Times New Roman"/>
          <w:sz w:val="24"/>
          <w:szCs w:val="24"/>
        </w:rPr>
        <w:t xml:space="preserve"> </w:t>
      </w:r>
      <w:r w:rsidRPr="00F54A54">
        <w:rPr>
          <w:rFonts w:ascii="Times New Roman" w:hAnsi="Times New Roman"/>
          <w:sz w:val="24"/>
          <w:szCs w:val="24"/>
        </w:rPr>
        <w:t>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E3470" w:rsidRPr="00F54A54" w:rsidRDefault="00AE3470" w:rsidP="00365125">
      <w:pPr>
        <w:keepLines/>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3</w:t>
      </w:r>
      <w:r w:rsidR="005C291D">
        <w:rPr>
          <w:rFonts w:ascii="Times New Roman" w:hAnsi="Times New Roman"/>
          <w:b/>
          <w:sz w:val="24"/>
          <w:szCs w:val="24"/>
        </w:rPr>
        <w:t>0</w:t>
      </w:r>
      <w:r w:rsidRPr="00F54A54">
        <w:rPr>
          <w:rFonts w:ascii="Times New Roman" w:hAnsi="Times New Roman"/>
          <w:b/>
          <w:sz w:val="24"/>
          <w:szCs w:val="24"/>
        </w:rPr>
        <w:t>. Досрочное прекращение полномочий депутата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Полномочия депутата Собрания депутатов сельского поселения прекращаются досрочно в случае: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смерти;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отставки по собственному желанию;</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признания судом недееспособным или ограниченно дееспособным;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признания судом безвестно отсутствующим или объявления умершим;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вступления в отношении его в законную силу обвинительного приговора суда;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выезда за пределы Российской Федерации на постоянное место жительства;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F54A54">
        <w:rPr>
          <w:rFonts w:ascii="Times New Roman" w:hAnsi="Times New Roman"/>
          <w:sz w:val="24"/>
          <w:szCs w:val="24"/>
        </w:rPr>
        <w:lastRenderedPageBreak/>
        <w:t>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отзыва избирателями;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досрочного прекращения полномочий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в иных случаях, установленных Федеральным законом от 06.10.2003г. №131-ФЗ и иными федеральными законами.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Полномочия депутата Собрания депутатов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года №131-ФЗ.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2F274A" w:rsidRPr="00F54A54" w:rsidRDefault="002F274A" w:rsidP="00365125">
      <w:pPr>
        <w:pStyle w:val="ad"/>
        <w:ind w:firstLine="709"/>
        <w:rPr>
          <w:rFonts w:ascii="Times New Roman" w:hAnsi="Times New Roman"/>
          <w:sz w:val="24"/>
          <w:szCs w:val="24"/>
        </w:rPr>
      </w:pPr>
      <w:r w:rsidRPr="00F54A54">
        <w:rPr>
          <w:rFonts w:ascii="Times New Roman" w:hAnsi="Times New Roman"/>
          <w:sz w:val="24"/>
          <w:szCs w:val="24"/>
        </w:rPr>
        <w:t>В случае обращения высшего должностного лица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2F274A" w:rsidRPr="00F54A54" w:rsidRDefault="002F274A" w:rsidP="00365125">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4. Полномочи</w:t>
      </w:r>
      <w:r w:rsidR="005C291D">
        <w:rPr>
          <w:rFonts w:ascii="Times New Roman" w:hAnsi="Times New Roman"/>
          <w:sz w:val="24"/>
          <w:szCs w:val="24"/>
        </w:rPr>
        <w:t xml:space="preserve">я депутата сельского поселения </w:t>
      </w:r>
      <w:r w:rsidRPr="00F54A5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B2E85" w:rsidRPr="00F54A54">
        <w:rPr>
          <w:rFonts w:ascii="Times New Roman" w:hAnsi="Times New Roman"/>
          <w:sz w:val="24"/>
          <w:szCs w:val="24"/>
        </w:rPr>
        <w:t>», если иное не предусмотрено Федеральным законом от 06.10.2003 года №131-ФЗ.</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pStyle w:val="ConsNormal"/>
        <w:widowControl/>
        <w:ind w:firstLine="709"/>
        <w:jc w:val="both"/>
        <w:rPr>
          <w:rFonts w:ascii="Times New Roman" w:hAnsi="Times New Roman" w:cs="Times New Roman"/>
          <w:b/>
          <w:sz w:val="24"/>
          <w:szCs w:val="24"/>
        </w:rPr>
      </w:pPr>
      <w:r w:rsidRPr="00F54A54">
        <w:rPr>
          <w:rFonts w:ascii="Times New Roman" w:hAnsi="Times New Roman" w:cs="Times New Roman"/>
          <w:b/>
          <w:sz w:val="24"/>
          <w:szCs w:val="24"/>
        </w:rPr>
        <w:t>Статья 3</w:t>
      </w:r>
      <w:r w:rsidR="005C291D">
        <w:rPr>
          <w:rFonts w:ascii="Times New Roman" w:hAnsi="Times New Roman" w:cs="Times New Roman"/>
          <w:b/>
          <w:sz w:val="24"/>
          <w:szCs w:val="24"/>
        </w:rPr>
        <w:t>1</w:t>
      </w:r>
      <w:r w:rsidRPr="00F54A54">
        <w:rPr>
          <w:rFonts w:ascii="Times New Roman" w:hAnsi="Times New Roman" w:cs="Times New Roman"/>
          <w:b/>
          <w:sz w:val="24"/>
          <w:szCs w:val="24"/>
        </w:rPr>
        <w:t>.</w:t>
      </w:r>
      <w:r w:rsidR="00365125">
        <w:rPr>
          <w:rFonts w:ascii="Times New Roman" w:hAnsi="Times New Roman" w:cs="Times New Roman"/>
          <w:b/>
          <w:sz w:val="24"/>
          <w:szCs w:val="24"/>
        </w:rPr>
        <w:t xml:space="preserve"> </w:t>
      </w:r>
      <w:r w:rsidRPr="00F54A54">
        <w:rPr>
          <w:rFonts w:ascii="Times New Roman" w:hAnsi="Times New Roman" w:cs="Times New Roman"/>
          <w:b/>
          <w:sz w:val="24"/>
          <w:szCs w:val="24"/>
        </w:rPr>
        <w:t>Глава сельского поселения</w:t>
      </w:r>
    </w:p>
    <w:p w:rsidR="008D5A1F" w:rsidRPr="00F54A54" w:rsidRDefault="008D5A1F" w:rsidP="00365125">
      <w:pPr>
        <w:pStyle w:val="ConsNormal"/>
        <w:widowControl/>
        <w:ind w:firstLine="709"/>
        <w:jc w:val="both"/>
        <w:rPr>
          <w:rFonts w:ascii="Times New Roman" w:hAnsi="Times New Roman" w:cs="Times New Roman"/>
          <w:kern w:val="16"/>
          <w:sz w:val="24"/>
          <w:szCs w:val="24"/>
        </w:rPr>
      </w:pPr>
      <w:r w:rsidRPr="00F54A54">
        <w:rPr>
          <w:rFonts w:ascii="Times New Roman" w:hAnsi="Times New Roman" w:cs="Times New Roman"/>
          <w:kern w:val="16"/>
          <w:sz w:val="24"/>
          <w:szCs w:val="24"/>
        </w:rPr>
        <w:t xml:space="preserve">1. Глава </w:t>
      </w:r>
      <w:r w:rsidRPr="00F54A54">
        <w:rPr>
          <w:rFonts w:ascii="Times New Roman" w:hAnsi="Times New Roman" w:cs="Times New Roman"/>
          <w:sz w:val="24"/>
          <w:szCs w:val="24"/>
        </w:rPr>
        <w:t xml:space="preserve">сельского поселения </w:t>
      </w:r>
      <w:r w:rsidRPr="00F54A54">
        <w:rPr>
          <w:rFonts w:ascii="Times New Roman" w:hAnsi="Times New Roman" w:cs="Times New Roman"/>
          <w:kern w:val="16"/>
          <w:sz w:val="24"/>
          <w:szCs w:val="24"/>
        </w:rPr>
        <w:t xml:space="preserve">является высшим должностным лицом </w:t>
      </w:r>
      <w:r w:rsidRPr="00F54A54">
        <w:rPr>
          <w:rFonts w:ascii="Times New Roman" w:hAnsi="Times New Roman" w:cs="Times New Roman"/>
          <w:sz w:val="24"/>
          <w:szCs w:val="24"/>
        </w:rPr>
        <w:t>сельского поселения</w:t>
      </w:r>
      <w:r w:rsidRPr="00F54A54">
        <w:rPr>
          <w:rFonts w:ascii="Times New Roman" w:hAnsi="Times New Roman" w:cs="Times New Roman"/>
          <w:kern w:val="16"/>
          <w:sz w:val="24"/>
          <w:szCs w:val="24"/>
        </w:rPr>
        <w:t xml:space="preserve">, наделяется настоящим Уставом </w:t>
      </w:r>
      <w:r w:rsidRPr="00F54A54">
        <w:rPr>
          <w:rFonts w:ascii="Times New Roman" w:hAnsi="Times New Roman" w:cs="Times New Roman"/>
          <w:sz w:val="24"/>
          <w:szCs w:val="24"/>
        </w:rPr>
        <w:t>в соответствии с Федеральным законом</w:t>
      </w:r>
      <w:r w:rsidRPr="00F54A54">
        <w:rPr>
          <w:rFonts w:ascii="Times New Roman" w:hAnsi="Times New Roman" w:cs="Times New Roman"/>
          <w:kern w:val="16"/>
          <w:sz w:val="24"/>
          <w:szCs w:val="24"/>
        </w:rPr>
        <w:t xml:space="preserve"> от 06.10.2003 №131-ФЗ собственными полномочиями по решению вопросов местного значения.</w:t>
      </w:r>
    </w:p>
    <w:p w:rsidR="000722F5" w:rsidRDefault="000722F5" w:rsidP="000722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Глава сельского поселения избирается на муниципальных выборах, на основании всеобщего равного и прямого избирательного права при тайном голосовании сроком на 5 лет.</w:t>
      </w:r>
    </w:p>
    <w:p w:rsidR="000722F5" w:rsidRDefault="000722F5" w:rsidP="000722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Порядок проведения выборов Главы сельского поселения определяется федеральным законодательством и законом Республики Дагестан.</w:t>
      </w:r>
    </w:p>
    <w:p w:rsidR="008D5A1F" w:rsidRPr="00F54A54" w:rsidRDefault="008D5A1F" w:rsidP="000722F5">
      <w:pPr>
        <w:pStyle w:val="ConsNormal"/>
        <w:widowControl/>
        <w:ind w:firstLine="709"/>
        <w:jc w:val="both"/>
        <w:rPr>
          <w:rFonts w:ascii="Times New Roman" w:hAnsi="Times New Roman" w:cs="Times New Roman"/>
          <w:sz w:val="24"/>
          <w:szCs w:val="24"/>
        </w:rPr>
      </w:pPr>
      <w:r w:rsidRPr="00F54A54">
        <w:rPr>
          <w:rFonts w:ascii="Times New Roman" w:hAnsi="Times New Roman" w:cs="Times New Roman"/>
          <w:sz w:val="24"/>
          <w:szCs w:val="24"/>
        </w:rPr>
        <w:t xml:space="preserve"> 4. Глава сельского поселения в пределах своих полномочий, установленных уставом сельского поселения и решениями Собрания депутатов сельского поселения, издает постановления и распоряжения по вопросам организации деятельности Собрания депутатов сельского поселения и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8D5A1F" w:rsidRPr="00F54A54" w:rsidRDefault="005459B2" w:rsidP="00FB7137">
      <w:pPr>
        <w:pStyle w:val="2"/>
        <w:spacing w:after="0" w:line="240" w:lineRule="auto"/>
        <w:ind w:left="0" w:firstLine="709"/>
        <w:jc w:val="both"/>
        <w:rPr>
          <w:rFonts w:ascii="Times New Roman" w:hAnsi="Times New Roman"/>
          <w:sz w:val="24"/>
          <w:szCs w:val="24"/>
        </w:rPr>
      </w:pPr>
      <w:r w:rsidRPr="00F54A54">
        <w:rPr>
          <w:rFonts w:ascii="Times New Roman" w:hAnsi="Times New Roman"/>
          <w:sz w:val="24"/>
          <w:szCs w:val="24"/>
        </w:rPr>
        <w:lastRenderedPageBreak/>
        <w:t>Г</w:t>
      </w:r>
      <w:r w:rsidR="008D5A1F" w:rsidRPr="00F54A54">
        <w:rPr>
          <w:rFonts w:ascii="Times New Roman" w:hAnsi="Times New Roman"/>
          <w:sz w:val="24"/>
          <w:szCs w:val="24"/>
        </w:rPr>
        <w:t>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от 06.10.2003 №131-ФЗ, другими федеральными законами.</w:t>
      </w:r>
    </w:p>
    <w:p w:rsidR="008D5A1F" w:rsidRPr="00F54A54" w:rsidRDefault="008D5A1F" w:rsidP="00365125">
      <w:pPr>
        <w:pStyle w:val="ConsNormal"/>
        <w:widowControl/>
        <w:ind w:firstLine="709"/>
        <w:jc w:val="both"/>
        <w:rPr>
          <w:rFonts w:ascii="Times New Roman" w:hAnsi="Times New Roman" w:cs="Times New Roman"/>
          <w:sz w:val="24"/>
          <w:szCs w:val="24"/>
        </w:rPr>
      </w:pPr>
      <w:r w:rsidRPr="00F54A54">
        <w:rPr>
          <w:rFonts w:ascii="Times New Roman" w:hAnsi="Times New Roman" w:cs="Times New Roman"/>
          <w:sz w:val="24"/>
          <w:szCs w:val="24"/>
        </w:rPr>
        <w:t>5.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8D5A1F" w:rsidRPr="00F54A54" w:rsidRDefault="008D5A1F" w:rsidP="00365125">
      <w:pPr>
        <w:pStyle w:val="ConsNormal"/>
        <w:ind w:firstLine="709"/>
        <w:jc w:val="both"/>
        <w:rPr>
          <w:rFonts w:ascii="Times New Roman" w:hAnsi="Times New Roman" w:cs="Times New Roman"/>
          <w:sz w:val="24"/>
          <w:szCs w:val="24"/>
        </w:rPr>
      </w:pPr>
      <w:r w:rsidRPr="00F54A54">
        <w:rPr>
          <w:rFonts w:ascii="Times New Roman" w:hAnsi="Times New Roman" w:cs="Times New Roman"/>
          <w:sz w:val="24"/>
          <w:szCs w:val="24"/>
        </w:rPr>
        <w:t>6. Глава сельского поселения не может быть депутатом Государственной Думы Федерального Собрания Российской Федерации, членам Совета Федерации Федерального Собрания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8D5A1F" w:rsidRPr="00F54A54" w:rsidRDefault="008D5A1F" w:rsidP="00365125">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7. Осуществляющий свои полномочия Глава сельского поселения на постоянной основе, не вправе:</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1) заниматься предпринимательской деятельностью лично или через доверенных лиц;</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2) участвовать в управлении коммерческой или некоммерческой организацией, за исключением следующих случаев:</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д) иные случаи, предусмотренные федеральными законами;</w:t>
      </w:r>
    </w:p>
    <w:p w:rsidR="008D5A1F" w:rsidRPr="00F54A54" w:rsidRDefault="008D5A1F"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8.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5A1F" w:rsidRPr="00F54A54" w:rsidRDefault="008D5A1F" w:rsidP="00365125">
      <w:pPr>
        <w:pStyle w:val="ConsPlusNormal"/>
        <w:ind w:firstLine="709"/>
        <w:jc w:val="both"/>
        <w:rPr>
          <w:rFonts w:ascii="Times New Roman" w:hAnsi="Times New Roman" w:cs="Times New Roman"/>
          <w:sz w:val="24"/>
          <w:szCs w:val="24"/>
        </w:rPr>
      </w:pPr>
      <w:r w:rsidRPr="00F54A54">
        <w:rPr>
          <w:rFonts w:ascii="Times New Roman" w:hAnsi="Times New Roman" w:cs="Times New Roman"/>
          <w:kern w:val="2"/>
          <w:sz w:val="24"/>
          <w:szCs w:val="24"/>
        </w:rPr>
        <w:t>9.</w:t>
      </w:r>
      <w:r w:rsidRPr="00F54A54">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w:t>
      </w:r>
      <w:r w:rsidRPr="00F54A54">
        <w:rPr>
          <w:rFonts w:ascii="Times New Roman" w:hAnsi="Times New Roman" w:cs="Times New Roman"/>
          <w:sz w:val="24"/>
          <w:szCs w:val="24"/>
        </w:rPr>
        <w:lastRenderedPageBreak/>
        <w:t>(или) предоставляются для опубликования средствам массовой информации в порядке, определяемом муниципальными правовыми актами.</w:t>
      </w:r>
    </w:p>
    <w:p w:rsidR="008D5A1F" w:rsidRPr="00F54A54" w:rsidRDefault="008D5A1F" w:rsidP="00365125">
      <w:pPr>
        <w:pStyle w:val="ConsPlusNormal"/>
        <w:ind w:firstLine="709"/>
        <w:jc w:val="both"/>
        <w:rPr>
          <w:rFonts w:ascii="Times New Roman" w:hAnsi="Times New Roman" w:cs="Times New Roman"/>
          <w:sz w:val="24"/>
          <w:szCs w:val="24"/>
        </w:rPr>
      </w:pPr>
      <w:r w:rsidRPr="00F54A54">
        <w:rPr>
          <w:rFonts w:ascii="Times New Roman" w:hAnsi="Times New Roman" w:cs="Times New Roman"/>
          <w:sz w:val="24"/>
          <w:szCs w:val="24"/>
        </w:rPr>
        <w:t>10.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D5A1F" w:rsidRPr="00F54A54" w:rsidRDefault="008D5A1F" w:rsidP="00365125">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11.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D5A1F" w:rsidRPr="00F54A54" w:rsidRDefault="008D5A1F" w:rsidP="00365125">
      <w:pPr>
        <w:pStyle w:val="ConsPlusNormal"/>
        <w:ind w:firstLine="709"/>
        <w:jc w:val="both"/>
        <w:rPr>
          <w:rFonts w:ascii="Times New Roman" w:hAnsi="Times New Roman" w:cs="Times New Roman"/>
          <w:sz w:val="24"/>
          <w:szCs w:val="24"/>
        </w:rPr>
      </w:pPr>
      <w:r w:rsidRPr="00F54A54">
        <w:rPr>
          <w:rFonts w:ascii="Times New Roman" w:hAnsi="Times New Roman" w:cs="Times New Roman"/>
          <w:sz w:val="24"/>
          <w:szCs w:val="24"/>
        </w:rPr>
        <w:t>12.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D5A1F" w:rsidRPr="00F54A54" w:rsidRDefault="008D5A1F" w:rsidP="00365125">
      <w:pPr>
        <w:pStyle w:val="ConsNormal"/>
        <w:widowControl/>
        <w:ind w:firstLine="709"/>
        <w:jc w:val="both"/>
        <w:rPr>
          <w:rFonts w:ascii="Times New Roman" w:hAnsi="Times New Roman" w:cs="Times New Roman"/>
          <w:sz w:val="24"/>
          <w:szCs w:val="24"/>
        </w:rPr>
      </w:pPr>
      <w:r w:rsidRPr="00F54A54">
        <w:rPr>
          <w:rFonts w:ascii="Times New Roman" w:hAnsi="Times New Roman" w:cs="Times New Roman"/>
          <w:sz w:val="24"/>
          <w:szCs w:val="24"/>
        </w:rPr>
        <w:t>13. Глава сельского поселения в своей деятельности подконтролен и подотчетен населению и Собранию депутатов сельского поселения.</w:t>
      </w:r>
    </w:p>
    <w:p w:rsidR="008D5A1F" w:rsidRPr="00F54A54" w:rsidRDefault="008D5A1F" w:rsidP="00365125">
      <w:pPr>
        <w:pStyle w:val="ConsNormal"/>
        <w:widowControl/>
        <w:ind w:firstLine="709"/>
        <w:jc w:val="both"/>
        <w:rPr>
          <w:rFonts w:ascii="Times New Roman" w:hAnsi="Times New Roman" w:cs="Times New Roman"/>
          <w:sz w:val="24"/>
          <w:szCs w:val="24"/>
        </w:rPr>
      </w:pPr>
      <w:r w:rsidRPr="00F54A54">
        <w:rPr>
          <w:rFonts w:ascii="Times New Roman" w:hAnsi="Times New Roman" w:cs="Times New Roman"/>
          <w:sz w:val="24"/>
          <w:szCs w:val="24"/>
        </w:rPr>
        <w:t xml:space="preserve">14. В случае досрочного прекращения полномочий главы </w:t>
      </w:r>
      <w:r w:rsidRPr="00F54A54">
        <w:rPr>
          <w:rFonts w:ascii="Times New Roman" w:hAnsi="Times New Roman" w:cs="Times New Roman"/>
          <w:bCs/>
          <w:sz w:val="24"/>
          <w:szCs w:val="24"/>
        </w:rPr>
        <w:t>сельского поселения</w:t>
      </w:r>
      <w:r w:rsidRPr="00F54A54">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w:t>
      </w:r>
    </w:p>
    <w:p w:rsidR="008D5A1F" w:rsidRPr="00F54A54" w:rsidRDefault="008D5A1F" w:rsidP="00365125">
      <w:pPr>
        <w:pStyle w:val="ConsNormal"/>
        <w:widowControl/>
        <w:ind w:firstLine="709"/>
        <w:jc w:val="both"/>
        <w:rPr>
          <w:rFonts w:ascii="Times New Roman" w:hAnsi="Times New Roman" w:cs="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3</w:t>
      </w:r>
      <w:r w:rsidR="005C291D">
        <w:rPr>
          <w:rFonts w:ascii="Times New Roman" w:hAnsi="Times New Roman"/>
          <w:b/>
          <w:sz w:val="24"/>
          <w:szCs w:val="24"/>
        </w:rPr>
        <w:t>2</w:t>
      </w:r>
      <w:r w:rsidRPr="00F54A54">
        <w:rPr>
          <w:rFonts w:ascii="Times New Roman" w:hAnsi="Times New Roman"/>
          <w:b/>
          <w:sz w:val="24"/>
          <w:szCs w:val="24"/>
        </w:rPr>
        <w:t>. Полномочия Главы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Глава сельского поселения обладает следующими полномочиями: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издает в пределах своих полномочий правовые акты;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инициирует созыв внеочередного заседания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организует выполнение решений Собрания депутатов сельского поселения в рамках своих полномочий;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обладает правом внесения в Собрание депутатов сельского поселения проектов муниципальных правовых актов;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представляет на утверждение Собрания депутатов сельского поселения проект бюджета сельского поселения и отчет об его исполнении;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10)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w:t>
      </w:r>
      <w:r w:rsidRPr="00F54A54">
        <w:rPr>
          <w:rFonts w:ascii="Times New Roman" w:hAnsi="Times New Roman"/>
          <w:sz w:val="24"/>
          <w:szCs w:val="24"/>
        </w:rPr>
        <w:lastRenderedPageBreak/>
        <w:t>Собранием депутатов сельского поселения бюджетом и бюджетным законодательством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формирует администрацию сельского поселения и руководит ее деятельностью в соответствии с настоящим Уставом и Положением об администрации;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12) назначает и освобождает от должности заместителя Главы администрации;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13) назначает и освобождает от должности сотрудников администрации и утверждает их должностные инструкции;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14) принимает меры поощрения и дисциплинарной ответственности к назначенным им должностным лицам;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15) исполняет полномочия председателя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16)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17) заключает договоры и соглашения от имени сельского поселения, открывает счета в банках;</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18) рассматривает отчеты и доклады руководителей органов администрации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19)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20)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21) от имени сельского поселения подписывает исковые заявления в суды;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22)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23)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24)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25) координирует деятельность органов территориального общественного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26) вносит на рассмотрение Собрания депутатов сельского поселения проекты актов о внесении изменений и дополнений в Устав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28) определяет орган местного самоуправления, уполномоченный на осуществление полномочий в сфере муниципально - частного партнерства в соответствии с Федеральным законом от 13.07.2015 № 224-ФЗ «О государственно-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Глава сельского поселения осуществляет полномочия председателя Собрания депутатов сельского поселения и иные полномочия в соответствии с федеральным законодательством, законодательством Республики Дагестан и настоящим Уставом.</w:t>
      </w:r>
    </w:p>
    <w:p w:rsidR="002F274A" w:rsidRPr="00F54A54" w:rsidRDefault="002F274A"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2F274A" w:rsidRPr="00F54A54" w:rsidRDefault="002F274A" w:rsidP="00365125">
      <w:pPr>
        <w:pStyle w:val="ConsNormal"/>
        <w:widowControl/>
        <w:ind w:firstLine="709"/>
        <w:jc w:val="both"/>
        <w:rPr>
          <w:rFonts w:ascii="Times New Roman" w:hAnsi="Times New Roman" w:cs="Times New Roman"/>
          <w:sz w:val="24"/>
          <w:szCs w:val="24"/>
        </w:rPr>
      </w:pPr>
      <w:r w:rsidRPr="00F54A54">
        <w:rPr>
          <w:rFonts w:ascii="Times New Roman" w:hAnsi="Times New Roman" w:cs="Times New Roman"/>
          <w:sz w:val="24"/>
          <w:szCs w:val="24"/>
        </w:rPr>
        <w:t>4. Глава сельского поселения исполняет полномочия депутата Собрания депутатов му</w:t>
      </w:r>
      <w:r w:rsidR="00B33E08" w:rsidRPr="00F54A54">
        <w:rPr>
          <w:rFonts w:ascii="Times New Roman" w:hAnsi="Times New Roman" w:cs="Times New Roman"/>
          <w:sz w:val="24"/>
          <w:szCs w:val="24"/>
        </w:rPr>
        <w:t>ниципального района «</w:t>
      </w:r>
      <w:r w:rsidR="00B36366">
        <w:rPr>
          <w:rFonts w:ascii="Times New Roman" w:hAnsi="Times New Roman" w:cs="Times New Roman"/>
          <w:sz w:val="24"/>
          <w:szCs w:val="24"/>
        </w:rPr>
        <w:t xml:space="preserve">Левашинский </w:t>
      </w:r>
      <w:r w:rsidRPr="00F54A54">
        <w:rPr>
          <w:rFonts w:ascii="Times New Roman" w:hAnsi="Times New Roman" w:cs="Times New Roman"/>
          <w:sz w:val="24"/>
          <w:szCs w:val="24"/>
        </w:rPr>
        <w:t>район».</w:t>
      </w:r>
    </w:p>
    <w:p w:rsidR="002F274A" w:rsidRPr="00F54A54" w:rsidRDefault="002F274A" w:rsidP="00365125">
      <w:pPr>
        <w:keepLines/>
        <w:spacing w:after="0" w:line="240" w:lineRule="auto"/>
        <w:ind w:firstLine="709"/>
        <w:jc w:val="both"/>
        <w:rPr>
          <w:rFonts w:ascii="Times New Roman" w:hAnsi="Times New Roman"/>
          <w:b/>
          <w:sz w:val="24"/>
          <w:szCs w:val="24"/>
        </w:rPr>
      </w:pPr>
    </w:p>
    <w:p w:rsidR="008D5A1F" w:rsidRPr="00F54A54" w:rsidRDefault="008D5A1F" w:rsidP="00365125">
      <w:pPr>
        <w:keepLines/>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3</w:t>
      </w:r>
      <w:r w:rsidR="005C291D">
        <w:rPr>
          <w:rFonts w:ascii="Times New Roman" w:hAnsi="Times New Roman"/>
          <w:b/>
          <w:sz w:val="24"/>
          <w:szCs w:val="24"/>
        </w:rPr>
        <w:t>3</w:t>
      </w:r>
      <w:r w:rsidRPr="00F54A54">
        <w:rPr>
          <w:rFonts w:ascii="Times New Roman" w:hAnsi="Times New Roman"/>
          <w:b/>
          <w:sz w:val="24"/>
          <w:szCs w:val="24"/>
        </w:rPr>
        <w:t>. Досрочное прекращение полномочий Главы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Полномочия Главы сельского поселения прекращаются досрочно в случае: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смерти;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отставки по собственному желанию;</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удаления в отставку в соответствии со статьей 74.1 Федерального закона от 06.10.2003 №131-ФЗ;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отрешения от должности в соответствии со статьей 74 Федерального закона от 06.10.2003г. №131-ФЗ;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признания судом недееспособным или ограниченно дееспособным;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признания судом безвестно отсутствующим или объявления умершим;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вступления в отношении его в законную силу обвинительного приговора суда;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выезда за пределы Российской Федерации на постоянное место жительства;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274A" w:rsidRPr="00F54A54" w:rsidRDefault="002F274A" w:rsidP="00365125">
      <w:pPr>
        <w:spacing w:after="0" w:line="240" w:lineRule="auto"/>
        <w:ind w:firstLine="709"/>
        <w:jc w:val="both"/>
        <w:rPr>
          <w:rFonts w:ascii="Times New Roman" w:hAnsi="Times New Roman"/>
          <w:strike/>
          <w:sz w:val="24"/>
          <w:szCs w:val="24"/>
        </w:rPr>
      </w:pPr>
      <w:r w:rsidRPr="00F54A54">
        <w:rPr>
          <w:rFonts w:ascii="Times New Roman" w:hAnsi="Times New Roman"/>
          <w:sz w:val="24"/>
          <w:szCs w:val="24"/>
        </w:rPr>
        <w:t>10) отзыва избирателями;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2F274A" w:rsidRPr="00F54A54" w:rsidRDefault="002F274A" w:rsidP="00365125">
      <w:pPr>
        <w:pStyle w:val="ad"/>
        <w:ind w:firstLine="709"/>
        <w:rPr>
          <w:rFonts w:ascii="Times New Roman" w:hAnsi="Times New Roman"/>
          <w:sz w:val="24"/>
          <w:szCs w:val="24"/>
        </w:rPr>
      </w:pPr>
      <w:r w:rsidRPr="00F54A54">
        <w:rPr>
          <w:rFonts w:ascii="Times New Roman" w:hAnsi="Times New Roman"/>
          <w:sz w:val="24"/>
          <w:szCs w:val="24"/>
        </w:rPr>
        <w:t xml:space="preserve">12) преобразования сельского поселения, осуществляемого в соответствии с частями </w:t>
      </w:r>
      <w:r w:rsidR="00E720F5" w:rsidRPr="00CC5A08">
        <w:rPr>
          <w:rFonts w:ascii="Times New Roman" w:hAnsi="Times New Roman"/>
        </w:rPr>
        <w:t>3; 3.1-1, 5, 6.2, 7.2</w:t>
      </w:r>
      <w:r w:rsidRPr="00F54A54">
        <w:rPr>
          <w:rFonts w:ascii="Times New Roman" w:hAnsi="Times New Roman"/>
          <w:sz w:val="24"/>
          <w:szCs w:val="24"/>
        </w:rPr>
        <w:t xml:space="preserve"> статьи 13 Федерального закона от 06.10.2003г. №131-ФЗ, а также в случае упразднения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13) утраты сельским поселением статуса сельского поселения в случае его объединения с городским округом;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8B2E85" w:rsidRPr="00F54A54" w:rsidRDefault="002F274A" w:rsidP="00365125">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2.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B2E85" w:rsidRPr="00F54A54">
        <w:rPr>
          <w:rFonts w:ascii="Times New Roman" w:hAnsi="Times New Roman"/>
          <w:sz w:val="24"/>
          <w:szCs w:val="24"/>
        </w:rPr>
        <w:t>, если иное не предусмотрено Федеральным законом от 06.10.2003 года №131-ФЗ.</w:t>
      </w:r>
    </w:p>
    <w:p w:rsidR="002F274A" w:rsidRPr="00F54A54" w:rsidRDefault="00FB7137" w:rsidP="00365125">
      <w:pPr>
        <w:shd w:val="clear" w:color="auto" w:fill="FFFFFF"/>
        <w:spacing w:after="0" w:line="240" w:lineRule="auto"/>
        <w:ind w:firstLine="709"/>
        <w:jc w:val="both"/>
        <w:rPr>
          <w:rStyle w:val="blk"/>
          <w:rFonts w:ascii="Times New Roman" w:hAnsi="Times New Roman"/>
          <w:color w:val="000000"/>
          <w:sz w:val="24"/>
          <w:szCs w:val="24"/>
        </w:rPr>
      </w:pPr>
      <w:r>
        <w:rPr>
          <w:rFonts w:ascii="Times New Roman" w:hAnsi="Times New Roman"/>
          <w:color w:val="000000"/>
          <w:sz w:val="24"/>
          <w:szCs w:val="24"/>
        </w:rPr>
        <w:t>3</w:t>
      </w:r>
      <w:r w:rsidR="002F274A" w:rsidRPr="00F54A54">
        <w:rPr>
          <w:rFonts w:ascii="Times New Roman" w:hAnsi="Times New Roman"/>
          <w:color w:val="000000"/>
          <w:sz w:val="24"/>
          <w:szCs w:val="24"/>
        </w:rPr>
        <w:t>.</w:t>
      </w:r>
      <w:r w:rsidR="002F274A" w:rsidRPr="00F54A54">
        <w:rPr>
          <w:rStyle w:val="blk"/>
          <w:rFonts w:ascii="Times New Roman" w:hAnsi="Times New Roman"/>
          <w:color w:val="000000"/>
          <w:sz w:val="24"/>
          <w:szCs w:val="24"/>
        </w:rPr>
        <w:t>В случае досрочного прекращения полномочий Главы сельского поселения выборы Главы сельского поселения проводятся в сроки, установленные Федеральным </w:t>
      </w:r>
      <w:hyperlink r:id="rId13" w:anchor="dst473" w:history="1">
        <w:r w:rsidR="002F274A" w:rsidRPr="00F54A54">
          <w:rPr>
            <w:rStyle w:val="ae"/>
            <w:rFonts w:ascii="Times New Roman" w:hAnsi="Times New Roman"/>
            <w:color w:val="000000"/>
            <w:sz w:val="24"/>
            <w:szCs w:val="24"/>
            <w:u w:val="none"/>
          </w:rPr>
          <w:t>законом</w:t>
        </w:r>
      </w:hyperlink>
      <w:r w:rsidR="002F274A" w:rsidRPr="00F54A54">
        <w:rPr>
          <w:rStyle w:val="blk"/>
          <w:rFonts w:ascii="Times New Roman" w:hAnsi="Times New Roman"/>
          <w:color w:val="000000"/>
          <w:sz w:val="24"/>
          <w:szCs w:val="24"/>
        </w:rPr>
        <w:t> от 12 июня 2002 года N 67-ФЗ "Об основных гарантиях избирательных прав и права на участие в референдуме граждан Российской Федерации".</w:t>
      </w:r>
    </w:p>
    <w:p w:rsidR="002F274A" w:rsidRPr="00F54A54" w:rsidRDefault="00FB7137" w:rsidP="00365125">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4</w:t>
      </w:r>
      <w:r w:rsidR="002F274A" w:rsidRPr="00F54A54">
        <w:rPr>
          <w:rFonts w:ascii="Times New Roman" w:hAnsi="Times New Roman"/>
          <w:color w:val="000000"/>
          <w:sz w:val="24"/>
          <w:szCs w:val="24"/>
          <w:shd w:val="clear" w:color="auto" w:fill="FFFFFF"/>
        </w:rPr>
        <w:t xml:space="preserve">.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сельского поселения об удалении Главы сельского поселения в отставку, обжалует данные правовой акт или решение в </w:t>
      </w:r>
      <w:r w:rsidR="002F274A" w:rsidRPr="00F54A54">
        <w:rPr>
          <w:rFonts w:ascii="Times New Roman" w:hAnsi="Times New Roman"/>
          <w:color w:val="000000"/>
          <w:sz w:val="24"/>
          <w:szCs w:val="24"/>
          <w:shd w:val="clear" w:color="auto" w:fill="FFFFFF"/>
        </w:rPr>
        <w:lastRenderedPageBreak/>
        <w:t>судебном порядке, досрочные выборы Главы сельского поселения не могут быть назначены до вступления решения суда в законную силу.</w:t>
      </w:r>
    </w:p>
    <w:p w:rsidR="002F274A" w:rsidRPr="00F54A54" w:rsidRDefault="00FB7137" w:rsidP="003651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F274A" w:rsidRPr="00F54A54">
        <w:rPr>
          <w:rFonts w:ascii="Times New Roman" w:hAnsi="Times New Roman"/>
          <w:sz w:val="24"/>
          <w:szCs w:val="24"/>
        </w:rPr>
        <w:t xml:space="preserve">. В случае досрочного прекращения полномочий Главы </w:t>
      </w:r>
      <w:r w:rsidR="002F274A" w:rsidRPr="00F54A54">
        <w:rPr>
          <w:rFonts w:ascii="Times New Roman" w:hAnsi="Times New Roman"/>
          <w:bCs/>
          <w:sz w:val="24"/>
          <w:szCs w:val="24"/>
        </w:rPr>
        <w:t>сельского поселения</w:t>
      </w:r>
      <w:r w:rsidR="002F274A" w:rsidRPr="00F54A54">
        <w:rPr>
          <w:rFonts w:ascii="Times New Roman" w:hAnsi="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r w:rsidR="00365125">
        <w:rPr>
          <w:rFonts w:ascii="Times New Roman" w:hAnsi="Times New Roman"/>
          <w:sz w:val="24"/>
          <w:szCs w:val="24"/>
        </w:rPr>
        <w:t xml:space="preserve"> </w:t>
      </w:r>
      <w:r w:rsidR="002F274A" w:rsidRPr="00F54A54">
        <w:rPr>
          <w:rFonts w:ascii="Times New Roman" w:hAnsi="Times New Roman"/>
          <w:sz w:val="24"/>
          <w:szCs w:val="24"/>
        </w:rPr>
        <w:t>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1A4186" w:rsidRDefault="001A4186" w:rsidP="00365125">
      <w:pPr>
        <w:keepLines/>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3</w:t>
      </w:r>
      <w:r w:rsidR="005C291D">
        <w:rPr>
          <w:rFonts w:ascii="Times New Roman" w:hAnsi="Times New Roman"/>
          <w:b/>
          <w:sz w:val="24"/>
          <w:szCs w:val="24"/>
        </w:rPr>
        <w:t>4</w:t>
      </w:r>
      <w:r w:rsidRPr="00F54A54">
        <w:rPr>
          <w:rFonts w:ascii="Times New Roman" w:hAnsi="Times New Roman"/>
          <w:b/>
          <w:sz w:val="24"/>
          <w:szCs w:val="24"/>
        </w:rPr>
        <w:t>. Администрация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Администрация сельского поселения обладает правами юридического лица.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Администрация сельского поселения подконтрольна и подотчетна Собранию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3</w:t>
      </w:r>
      <w:r w:rsidR="005C291D">
        <w:rPr>
          <w:rFonts w:ascii="Times New Roman" w:hAnsi="Times New Roman"/>
          <w:b/>
          <w:sz w:val="24"/>
          <w:szCs w:val="24"/>
        </w:rPr>
        <w:t>5</w:t>
      </w:r>
      <w:r w:rsidRPr="00F54A54">
        <w:rPr>
          <w:rFonts w:ascii="Times New Roman" w:hAnsi="Times New Roman"/>
          <w:b/>
          <w:sz w:val="24"/>
          <w:szCs w:val="24"/>
        </w:rPr>
        <w:t>. Структура администрации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В структуру администрации сельского поселения входят отраслевые (функциональные) и территориальные органы администрации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Руководители органов администрации сельского поселения назначаются на должность и освобождаются от должности главой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Глава сельского поселения самостоятельно утверждает в соответствии со структурой, утвержденной Собранием депутатов сельского поселения, численность и штатное расписание администрации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Заместитель Главы администрации (секретарь) назначаются на должность Главой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Заместители Главы администрации осуществляют функции в соответствии с распределением обязанностей, установленные Главой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Должностные инструкции для сотрудников администрации сельского поселения утверждаются Главой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2F274A" w:rsidRPr="00F54A54" w:rsidRDefault="002F274A" w:rsidP="00365125">
      <w:pPr>
        <w:keepLines/>
        <w:tabs>
          <w:tab w:val="left" w:pos="3296"/>
        </w:tabs>
        <w:spacing w:after="0" w:line="240" w:lineRule="auto"/>
        <w:ind w:firstLine="709"/>
        <w:jc w:val="both"/>
        <w:rPr>
          <w:rFonts w:ascii="Times New Roman" w:hAnsi="Times New Roman"/>
          <w:b/>
          <w:sz w:val="24"/>
          <w:szCs w:val="24"/>
        </w:rPr>
      </w:pPr>
    </w:p>
    <w:p w:rsidR="002F274A" w:rsidRPr="00F54A54" w:rsidRDefault="002F274A" w:rsidP="00365125">
      <w:pPr>
        <w:keepLines/>
        <w:tabs>
          <w:tab w:val="left" w:pos="3296"/>
        </w:tab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3</w:t>
      </w:r>
      <w:r w:rsidR="005C291D">
        <w:rPr>
          <w:rFonts w:ascii="Times New Roman" w:hAnsi="Times New Roman"/>
          <w:b/>
          <w:sz w:val="24"/>
          <w:szCs w:val="24"/>
        </w:rPr>
        <w:t>6</w:t>
      </w:r>
      <w:r w:rsidRPr="00F54A54">
        <w:rPr>
          <w:rFonts w:ascii="Times New Roman" w:hAnsi="Times New Roman"/>
          <w:b/>
          <w:sz w:val="24"/>
          <w:szCs w:val="24"/>
        </w:rPr>
        <w:t>. Полномочия администрации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К компетенции администрация сельского поселения относится: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управление и распоряжение муниципальной собственностью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2F274A" w:rsidRPr="00F54A54" w:rsidRDefault="002F274A" w:rsidP="00365125">
      <w:pPr>
        <w:tabs>
          <w:tab w:val="left" w:pos="180"/>
        </w:tabs>
        <w:spacing w:after="0" w:line="240" w:lineRule="auto"/>
        <w:ind w:firstLine="709"/>
        <w:jc w:val="both"/>
        <w:rPr>
          <w:rFonts w:ascii="Times New Roman" w:hAnsi="Times New Roman"/>
          <w:sz w:val="24"/>
          <w:szCs w:val="24"/>
        </w:rPr>
      </w:pPr>
      <w:r w:rsidRPr="00F54A54">
        <w:rPr>
          <w:rFonts w:ascii="Times New Roman" w:hAnsi="Times New Roman"/>
          <w:sz w:val="24"/>
          <w:szCs w:val="24"/>
        </w:rPr>
        <w:t>4) осуществление функций эмитента ценных бумаг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spacing w:val="-3"/>
          <w:sz w:val="24"/>
          <w:szCs w:val="24"/>
        </w:rPr>
      </w:pPr>
      <w:r w:rsidRPr="00F54A54">
        <w:rPr>
          <w:rFonts w:ascii="Times New Roman" w:hAnsi="Times New Roman"/>
          <w:b/>
          <w:spacing w:val="-3"/>
          <w:sz w:val="24"/>
          <w:szCs w:val="24"/>
        </w:rPr>
        <w:t>Статья 3</w:t>
      </w:r>
      <w:r w:rsidR="005C291D">
        <w:rPr>
          <w:rFonts w:ascii="Times New Roman" w:hAnsi="Times New Roman"/>
          <w:b/>
          <w:spacing w:val="-3"/>
          <w:sz w:val="24"/>
          <w:szCs w:val="24"/>
        </w:rPr>
        <w:t>7</w:t>
      </w:r>
      <w:r w:rsidRPr="00F54A54">
        <w:rPr>
          <w:rFonts w:ascii="Times New Roman" w:hAnsi="Times New Roman"/>
          <w:b/>
          <w:spacing w:val="-3"/>
          <w:sz w:val="24"/>
          <w:szCs w:val="24"/>
        </w:rPr>
        <w:t>. Муниципальный контроль</w:t>
      </w:r>
      <w:r w:rsidRPr="00F54A54">
        <w:rPr>
          <w:rFonts w:ascii="Times New Roman" w:hAnsi="Times New Roman"/>
          <w:spacing w:val="-3"/>
          <w:sz w:val="24"/>
          <w:szCs w:val="24"/>
        </w:rPr>
        <w:t>.</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3</w:t>
      </w:r>
      <w:r w:rsidR="005C291D">
        <w:rPr>
          <w:rFonts w:ascii="Times New Roman" w:hAnsi="Times New Roman"/>
          <w:b/>
          <w:sz w:val="24"/>
          <w:szCs w:val="24"/>
        </w:rPr>
        <w:t>8</w:t>
      </w:r>
      <w:r w:rsidRPr="00F54A54">
        <w:rPr>
          <w:rFonts w:ascii="Times New Roman" w:hAnsi="Times New Roman"/>
          <w:b/>
          <w:sz w:val="24"/>
          <w:szCs w:val="24"/>
        </w:rPr>
        <w:t>. Контрольно-счетный орган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Контрольно-счетная комиссия сельского поселения подотчетна Собранию депутатов сельского поселения.</w:t>
      </w:r>
    </w:p>
    <w:p w:rsidR="002F274A" w:rsidRPr="00F54A54" w:rsidRDefault="002F274A" w:rsidP="00365125">
      <w:pPr>
        <w:pStyle w:val="ad"/>
        <w:ind w:firstLine="709"/>
        <w:rPr>
          <w:rFonts w:ascii="Times New Roman" w:hAnsi="Times New Roman"/>
          <w:sz w:val="24"/>
          <w:szCs w:val="24"/>
        </w:rPr>
      </w:pPr>
      <w:r w:rsidRPr="00F54A54">
        <w:rPr>
          <w:rFonts w:ascii="Times New Roman" w:hAnsi="Times New Roman"/>
          <w:sz w:val="24"/>
          <w:szCs w:val="24"/>
        </w:rPr>
        <w:t xml:space="preserve">2. Порядок организации и деятельности контрольно-счетного органа сельского поселения определяется Федеральным </w:t>
      </w:r>
      <w:hyperlink r:id="rId14">
        <w:r w:rsidRPr="00F54A54">
          <w:rPr>
            <w:rFonts w:ascii="Times New Roman" w:hAnsi="Times New Roman"/>
            <w:sz w:val="24"/>
            <w:szCs w:val="24"/>
          </w:rPr>
          <w:t>законом</w:t>
        </w:r>
      </w:hyperlink>
      <w:r w:rsidRPr="00F54A54">
        <w:rPr>
          <w:rFonts w:ascii="Times New Roman" w:hAnsi="Times New Roman"/>
          <w:sz w:val="24"/>
          <w:szCs w:val="24"/>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w:t>
      </w:r>
      <w:hyperlink r:id="rId15">
        <w:r w:rsidRPr="00F54A54">
          <w:rPr>
            <w:rFonts w:ascii="Times New Roman" w:hAnsi="Times New Roman"/>
            <w:sz w:val="24"/>
            <w:szCs w:val="24"/>
          </w:rPr>
          <w:t>кодексом</w:t>
        </w:r>
      </w:hyperlink>
      <w:r w:rsidRPr="00F54A54">
        <w:rPr>
          <w:rFonts w:ascii="Times New Roman" w:hAnsi="Times New Roman"/>
          <w:sz w:val="24"/>
          <w:szCs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5C291D"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39</w:t>
      </w:r>
      <w:r w:rsidR="002F274A" w:rsidRPr="00F54A54">
        <w:rPr>
          <w:rFonts w:ascii="Times New Roman" w:hAnsi="Times New Roman"/>
          <w:b/>
          <w:sz w:val="24"/>
          <w:szCs w:val="24"/>
        </w:rPr>
        <w:t>. Избирательная комиссия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3. Срок полномочий избирательной комиссии сельского поселения </w:t>
      </w:r>
      <w:r w:rsidRPr="00F54A54">
        <w:rPr>
          <w:rFonts w:ascii="Times New Roman" w:hAnsi="Times New Roman"/>
          <w:b/>
          <w:sz w:val="24"/>
          <w:szCs w:val="24"/>
        </w:rPr>
        <w:t>5</w:t>
      </w:r>
      <w:r w:rsidRPr="00F54A54">
        <w:rPr>
          <w:rFonts w:ascii="Times New Roman" w:hAnsi="Times New Roman"/>
          <w:sz w:val="24"/>
          <w:szCs w:val="24"/>
        </w:rPr>
        <w:t>лет. Данная норма вступает в силу после истечения срока полномочий действующей избирательной комиссии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Избирательная комиссия сельского поселения формируется в количестве</w:t>
      </w:r>
      <w:r w:rsidR="00365125">
        <w:rPr>
          <w:rFonts w:ascii="Times New Roman" w:hAnsi="Times New Roman"/>
          <w:sz w:val="24"/>
          <w:szCs w:val="24"/>
        </w:rPr>
        <w:t xml:space="preserve"> </w:t>
      </w:r>
      <w:r w:rsidRPr="00F54A54">
        <w:rPr>
          <w:rFonts w:ascii="Times New Roman" w:hAnsi="Times New Roman"/>
          <w:sz w:val="24"/>
          <w:szCs w:val="24"/>
        </w:rPr>
        <w:t>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б) политических партий, выдвинувших списки кандидатов, допущенные к распределению депутатских мандатов в Народном Собрании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2F274A" w:rsidRPr="00F54A54" w:rsidRDefault="002F274A"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4</w:t>
      </w:r>
      <w:r w:rsidR="005C291D">
        <w:rPr>
          <w:rFonts w:ascii="Times New Roman" w:hAnsi="Times New Roman"/>
          <w:b/>
          <w:sz w:val="24"/>
          <w:szCs w:val="24"/>
        </w:rPr>
        <w:t>0</w:t>
      </w:r>
      <w:r w:rsidRPr="00F54A54">
        <w:rPr>
          <w:rFonts w:ascii="Times New Roman" w:hAnsi="Times New Roman"/>
          <w:b/>
          <w:sz w:val="24"/>
          <w:szCs w:val="24"/>
        </w:rPr>
        <w:t>. Органы местного самоуправления – юридические лица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4</w:t>
      </w:r>
      <w:r w:rsidR="005C291D">
        <w:rPr>
          <w:rFonts w:ascii="Times New Roman" w:hAnsi="Times New Roman"/>
          <w:b/>
          <w:sz w:val="24"/>
          <w:szCs w:val="24"/>
        </w:rPr>
        <w:t>1</w:t>
      </w:r>
      <w:r w:rsidRPr="00F54A54">
        <w:rPr>
          <w:rFonts w:ascii="Times New Roman" w:hAnsi="Times New Roman"/>
          <w:b/>
          <w:sz w:val="24"/>
          <w:szCs w:val="24"/>
        </w:rPr>
        <w:t>. Муниципальная служба, должности муниципальной службы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w:t>
      </w:r>
      <w:r w:rsidRPr="00F54A54">
        <w:rPr>
          <w:rFonts w:ascii="Times New Roman" w:hAnsi="Times New Roman"/>
          <w:sz w:val="24"/>
          <w:szCs w:val="24"/>
        </w:rPr>
        <w:lastRenderedPageBreak/>
        <w:t>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4</w:t>
      </w:r>
      <w:r w:rsidR="005C291D">
        <w:rPr>
          <w:rFonts w:ascii="Times New Roman" w:hAnsi="Times New Roman"/>
          <w:b/>
          <w:sz w:val="24"/>
          <w:szCs w:val="24"/>
        </w:rPr>
        <w:t>2</w:t>
      </w:r>
      <w:r w:rsidRPr="00F54A54">
        <w:rPr>
          <w:rFonts w:ascii="Times New Roman" w:hAnsi="Times New Roman"/>
          <w:b/>
          <w:sz w:val="24"/>
          <w:szCs w:val="24"/>
        </w:rPr>
        <w:t>. Условия и порядок прохождения муниципальной службы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4</w:t>
      </w:r>
      <w:r w:rsidR="005C291D">
        <w:rPr>
          <w:rFonts w:ascii="Times New Roman" w:hAnsi="Times New Roman"/>
          <w:b/>
          <w:sz w:val="24"/>
          <w:szCs w:val="24"/>
        </w:rPr>
        <w:t>3</w:t>
      </w:r>
      <w:r w:rsidRPr="00F54A54">
        <w:rPr>
          <w:rFonts w:ascii="Times New Roman" w:hAnsi="Times New Roman"/>
          <w:b/>
          <w:sz w:val="24"/>
          <w:szCs w:val="24"/>
        </w:rPr>
        <w:t>. Порядок прохождения и гарантии муниципальной службы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w:t>
      </w:r>
      <w:r w:rsidRPr="00F54A54">
        <w:rPr>
          <w:rFonts w:ascii="Times New Roman" w:hAnsi="Times New Roman"/>
          <w:sz w:val="24"/>
          <w:szCs w:val="24"/>
        </w:rPr>
        <w:lastRenderedPageBreak/>
        <w:t>поселении и порядок ее формирования устанавливаются Собранием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Next/>
        <w:keepLines/>
        <w:tabs>
          <w:tab w:val="left" w:pos="840"/>
        </w:tabs>
        <w:spacing w:after="0" w:line="240" w:lineRule="auto"/>
        <w:ind w:firstLine="709"/>
        <w:jc w:val="center"/>
        <w:rPr>
          <w:rFonts w:ascii="Times New Roman" w:hAnsi="Times New Roman"/>
          <w:b/>
          <w:sz w:val="24"/>
          <w:szCs w:val="24"/>
        </w:rPr>
      </w:pPr>
      <w:r w:rsidRPr="00F54A54">
        <w:rPr>
          <w:rFonts w:ascii="Times New Roman" w:hAnsi="Times New Roman"/>
          <w:b/>
          <w:caps/>
          <w:sz w:val="24"/>
          <w:szCs w:val="24"/>
        </w:rPr>
        <w:t>ГЛАВА V.</w:t>
      </w:r>
      <w:r w:rsidRPr="00F54A54">
        <w:rPr>
          <w:rFonts w:ascii="Times New Roman" w:hAnsi="Times New Roman"/>
          <w:b/>
          <w:sz w:val="24"/>
          <w:szCs w:val="24"/>
        </w:rPr>
        <w:t>МУНИЦИПАЛЬНЫЕ ПРАВОВЫЕ АКТЫ</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4</w:t>
      </w:r>
      <w:r w:rsidR="005C291D">
        <w:rPr>
          <w:rFonts w:ascii="Times New Roman" w:hAnsi="Times New Roman"/>
          <w:b/>
          <w:sz w:val="24"/>
          <w:szCs w:val="24"/>
        </w:rPr>
        <w:t>4</w:t>
      </w:r>
      <w:r w:rsidRPr="00F54A54">
        <w:rPr>
          <w:rFonts w:ascii="Times New Roman" w:hAnsi="Times New Roman"/>
          <w:b/>
          <w:sz w:val="24"/>
          <w:szCs w:val="24"/>
        </w:rPr>
        <w:t>. Система муниципальных правовых актов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В систему муниципальных правовых актов входят:</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устав сельского поселения, правовые акты, принятые на местном референдуме;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нормативные и иные правовые акты Собрания депутатов сельского поселения;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2F274A" w:rsidRPr="00F54A54" w:rsidRDefault="002F274A" w:rsidP="005C291D">
      <w:pPr>
        <w:spacing w:after="0" w:line="240" w:lineRule="auto"/>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4</w:t>
      </w:r>
      <w:r w:rsidR="005C291D">
        <w:rPr>
          <w:rFonts w:ascii="Times New Roman" w:hAnsi="Times New Roman"/>
          <w:b/>
          <w:sz w:val="24"/>
          <w:szCs w:val="24"/>
        </w:rPr>
        <w:t>5</w:t>
      </w:r>
      <w:r w:rsidRPr="00F54A54">
        <w:rPr>
          <w:rFonts w:ascii="Times New Roman" w:hAnsi="Times New Roman"/>
          <w:b/>
          <w:sz w:val="24"/>
          <w:szCs w:val="24"/>
        </w:rPr>
        <w:t>. Устав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Республики Дагестан в целях приведения данного устава в соответствие с этими нормативными правовыми актами.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w:t>
      </w:r>
      <w:r w:rsidRPr="00F54A54">
        <w:rPr>
          <w:rFonts w:ascii="Times New Roman" w:hAnsi="Times New Roman"/>
          <w:b/>
          <w:sz w:val="24"/>
          <w:szCs w:val="24"/>
        </w:rPr>
        <w:t>,</w:t>
      </w:r>
      <w:r w:rsidRPr="00F54A54">
        <w:rPr>
          <w:rFonts w:ascii="Times New Roman" w:hAnsi="Times New Roman"/>
          <w:sz w:val="24"/>
          <w:szCs w:val="24"/>
        </w:rPr>
        <w:t xml:space="preserve">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2F274A" w:rsidRPr="00F54A54" w:rsidRDefault="002F274A" w:rsidP="00460EF9">
      <w:pPr>
        <w:pStyle w:val="ad"/>
        <w:ind w:firstLine="709"/>
        <w:jc w:val="both"/>
        <w:rPr>
          <w:rFonts w:ascii="Times New Roman" w:hAnsi="Times New Roman"/>
          <w:sz w:val="24"/>
          <w:szCs w:val="24"/>
        </w:rPr>
      </w:pPr>
      <w:r w:rsidRPr="00F54A54">
        <w:rPr>
          <w:rFonts w:ascii="Times New Roman" w:hAnsi="Times New Roman"/>
          <w:sz w:val="24"/>
          <w:szCs w:val="24"/>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5.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w:t>
      </w:r>
      <w:r w:rsidRPr="00F54A54">
        <w:rPr>
          <w:rFonts w:ascii="Times New Roman" w:hAnsi="Times New Roman"/>
          <w:sz w:val="24"/>
          <w:szCs w:val="24"/>
        </w:rPr>
        <w:lastRenderedPageBreak/>
        <w:t>(обнародовать)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Приведение устава муниципального образования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муниципального образования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F274A" w:rsidRDefault="002F274A" w:rsidP="00365125">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Главой сельского поселения, исполняющим полномочия председателя Собрания депутатов сельского поселения.</w:t>
      </w:r>
    </w:p>
    <w:p w:rsidR="003B2144" w:rsidRDefault="003B2144" w:rsidP="00365125">
      <w:pPr>
        <w:autoSpaceDE w:val="0"/>
        <w:autoSpaceDN w:val="0"/>
        <w:adjustRightInd w:val="0"/>
        <w:spacing w:after="0" w:line="240" w:lineRule="auto"/>
        <w:ind w:firstLine="709"/>
        <w:jc w:val="both"/>
        <w:rPr>
          <w:rFonts w:ascii="Times New Roman" w:hAnsi="Times New Roman"/>
          <w:sz w:val="24"/>
          <w:szCs w:val="24"/>
        </w:rPr>
      </w:pPr>
    </w:p>
    <w:p w:rsidR="003B2144" w:rsidRPr="003B2144" w:rsidRDefault="003B2144" w:rsidP="003B2144">
      <w:pPr>
        <w:autoSpaceDE w:val="0"/>
        <w:autoSpaceDN w:val="0"/>
        <w:adjustRightInd w:val="0"/>
        <w:spacing w:after="0" w:line="240" w:lineRule="auto"/>
        <w:ind w:firstLine="709"/>
        <w:jc w:val="both"/>
        <w:rPr>
          <w:rFonts w:ascii="Times New Roman" w:hAnsi="Times New Roman"/>
          <w:b/>
          <w:bCs/>
          <w:sz w:val="24"/>
          <w:szCs w:val="24"/>
        </w:rPr>
      </w:pPr>
      <w:r w:rsidRPr="003B2144">
        <w:rPr>
          <w:rFonts w:ascii="Times New Roman" w:hAnsi="Times New Roman"/>
          <w:b/>
          <w:bCs/>
          <w:sz w:val="24"/>
          <w:szCs w:val="24"/>
        </w:rPr>
        <w:t>Статья 46. Содержание правил благоустройства территории сельского поселения</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1. Правила благоустройства территории сельского поселения утверждаются Собранием депутатов сельского поселения.</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2. Правила благоустройства территории сельского поселения могут регулировать вопросы:</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1) содержания территорий общего пользования и порядка пользования такими территориями;</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2) внешнего вида фасадов и ограждающих конструкций зданий, строений, сооружений;</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4) организации освещения территории сельского поселения, включая архитектурную подсветку зданий, строений, сооружений;</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lastRenderedPageBreak/>
        <w:t>8) организации пешеходных коммуникаций, в том числе тротуаров, аллей, дорожек, тропинок;</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10) уборки территории сельского поселения, в том числе в зимний период;</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11) организации стоков ливневых вод;</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12) порядка проведения земляных работ;</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 xml:space="preserve">14) определения границ прилегающих территорий в соответствии с порядком, установленным законом Республики Дагестан; </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15) праздничного оформления территории сельского поселения;</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16) порядка участия граждан и организаций в реализации мероприятий по благоустройству территории сельского поселения;</w:t>
      </w:r>
    </w:p>
    <w:p w:rsidR="003B2144" w:rsidRPr="00F54A5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17) осуществления контроля за соблюдением правил благоустройства территории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4</w:t>
      </w:r>
      <w:r w:rsidR="003B2144">
        <w:rPr>
          <w:rFonts w:ascii="Times New Roman" w:hAnsi="Times New Roman"/>
          <w:b/>
          <w:sz w:val="24"/>
          <w:szCs w:val="24"/>
        </w:rPr>
        <w:t>7</w:t>
      </w:r>
      <w:r w:rsidRPr="00F54A54">
        <w:rPr>
          <w:rFonts w:ascii="Times New Roman" w:hAnsi="Times New Roman"/>
          <w:b/>
          <w:sz w:val="24"/>
          <w:szCs w:val="24"/>
        </w:rPr>
        <w:t>. Подготовка и принятие муниципальных правовых актов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w:t>
      </w:r>
      <w:r w:rsidR="00B33E08" w:rsidRPr="00F54A54">
        <w:rPr>
          <w:rFonts w:ascii="Times New Roman" w:hAnsi="Times New Roman"/>
          <w:sz w:val="24"/>
          <w:szCs w:val="24"/>
        </w:rPr>
        <w:t>вления, прокурором</w:t>
      </w:r>
      <w:r w:rsidR="00365125">
        <w:rPr>
          <w:rFonts w:ascii="Times New Roman" w:hAnsi="Times New Roman"/>
          <w:sz w:val="24"/>
          <w:szCs w:val="24"/>
        </w:rPr>
        <w:t xml:space="preserve"> </w:t>
      </w:r>
      <w:r w:rsidR="00B36366">
        <w:rPr>
          <w:rFonts w:ascii="Times New Roman" w:hAnsi="Times New Roman"/>
          <w:sz w:val="24"/>
          <w:szCs w:val="24"/>
        </w:rPr>
        <w:t>Левашинского</w:t>
      </w:r>
      <w:r w:rsidRPr="00F54A54">
        <w:rPr>
          <w:rFonts w:ascii="Times New Roman" w:hAnsi="Times New Roman"/>
          <w:sz w:val="24"/>
          <w:szCs w:val="24"/>
        </w:rPr>
        <w:t xml:space="preserve"> района, органами территориального общественного самоуправления, инициативными группами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проектов нормативных правовых актов Собрания депутатов сельского поселения, регулирующих бюджетные правоотношения.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7.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4</w:t>
      </w:r>
      <w:r w:rsidR="003B2144">
        <w:rPr>
          <w:rFonts w:ascii="Times New Roman" w:hAnsi="Times New Roman"/>
          <w:b/>
          <w:sz w:val="24"/>
          <w:szCs w:val="24"/>
        </w:rPr>
        <w:t>8</w:t>
      </w:r>
      <w:r w:rsidRPr="00F54A54">
        <w:rPr>
          <w:rFonts w:ascii="Times New Roman" w:hAnsi="Times New Roman"/>
          <w:b/>
          <w:sz w:val="24"/>
          <w:szCs w:val="24"/>
        </w:rPr>
        <w:t xml:space="preserve">. Подписание и вступление в силу муниципальных правовых актов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F274A" w:rsidRPr="00F54A54" w:rsidRDefault="002F274A"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sz w:val="24"/>
          <w:szCs w:val="24"/>
        </w:rPr>
        <w:t xml:space="preserve">3. Нормативные правовые акты о налогах и сборах вступают в силу в порядке, </w:t>
      </w:r>
      <w:r w:rsidRPr="00F54A54">
        <w:rPr>
          <w:rFonts w:ascii="Times New Roman" w:hAnsi="Times New Roman"/>
          <w:color w:val="000000"/>
          <w:sz w:val="24"/>
          <w:szCs w:val="24"/>
        </w:rPr>
        <w:t>определенном Налоговым Кодексом Российской Федерации.</w:t>
      </w:r>
    </w:p>
    <w:p w:rsidR="002F274A" w:rsidRPr="00F54A54" w:rsidRDefault="002F274A"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rPr>
        <w:t>4.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color w:val="000000"/>
          <w:sz w:val="24"/>
          <w:szCs w:val="24"/>
        </w:rPr>
        <w:t xml:space="preserve">5. </w:t>
      </w:r>
      <w:r w:rsidRPr="00F54A54">
        <w:rPr>
          <w:rFonts w:ascii="Times New Roman" w:hAnsi="Times New Roman"/>
          <w:sz w:val="24"/>
          <w:szCs w:val="24"/>
        </w:rPr>
        <w:t>Для официального опубликования</w:t>
      </w:r>
      <w:r w:rsidR="00365125">
        <w:rPr>
          <w:rFonts w:ascii="Times New Roman" w:hAnsi="Times New Roman"/>
          <w:sz w:val="24"/>
          <w:szCs w:val="24"/>
        </w:rPr>
        <w:t xml:space="preserve"> </w:t>
      </w:r>
      <w:r w:rsidRPr="00F54A54">
        <w:rPr>
          <w:rFonts w:ascii="Times New Roman" w:hAnsi="Times New Roman"/>
          <w:sz w:val="24"/>
          <w:szCs w:val="24"/>
        </w:rPr>
        <w:t>муниципальных правовых актов и соглашений органы местного самоуправления вправе использовать сетевое издание.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Официальное обнародование производится путем доведения текста муниципального правового акта до сведения жителей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Текст муниципального правового акта или соглашения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Наряду с размещением на информационных стендах, содержание муниципального правового акта или соглашения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 результатам официального обнародования муниципального правового акта или соглашения составляется справка, в которой указываются форма и сроки обнародования. Справку об</w:t>
      </w:r>
      <w:r w:rsidR="00365125">
        <w:rPr>
          <w:rFonts w:ascii="Times New Roman" w:hAnsi="Times New Roman"/>
          <w:sz w:val="24"/>
          <w:szCs w:val="24"/>
        </w:rPr>
        <w:t xml:space="preserve"> </w:t>
      </w:r>
      <w:r w:rsidRPr="00F54A54">
        <w:rPr>
          <w:rFonts w:ascii="Times New Roman" w:hAnsi="Times New Roman"/>
          <w:sz w:val="24"/>
          <w:szCs w:val="24"/>
        </w:rPr>
        <w:t>обнародовании муниципального правового акта подписывает Глава сельского поселения.</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4</w:t>
      </w:r>
      <w:r w:rsidR="003B2144">
        <w:rPr>
          <w:rFonts w:ascii="Times New Roman" w:hAnsi="Times New Roman"/>
          <w:b/>
          <w:sz w:val="24"/>
          <w:szCs w:val="24"/>
        </w:rPr>
        <w:t>9</w:t>
      </w:r>
      <w:r w:rsidRPr="00F54A54">
        <w:rPr>
          <w:rFonts w:ascii="Times New Roman" w:hAnsi="Times New Roman"/>
          <w:b/>
          <w:sz w:val="24"/>
          <w:szCs w:val="24"/>
        </w:rPr>
        <w:t>. Отмена муниципальных правовых актов и приостановление их действия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w:t>
      </w:r>
      <w:r w:rsidRPr="00F54A54">
        <w:rPr>
          <w:rFonts w:ascii="Times New Roman" w:hAnsi="Times New Roman"/>
          <w:sz w:val="24"/>
          <w:szCs w:val="24"/>
        </w:rPr>
        <w:lastRenderedPageBreak/>
        <w:t>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center"/>
        <w:rPr>
          <w:rFonts w:ascii="Times New Roman" w:hAnsi="Times New Roman"/>
          <w:b/>
          <w:sz w:val="24"/>
          <w:szCs w:val="24"/>
        </w:rPr>
      </w:pPr>
      <w:r w:rsidRPr="00F54A54">
        <w:rPr>
          <w:rFonts w:ascii="Times New Roman" w:hAnsi="Times New Roman"/>
          <w:b/>
          <w:sz w:val="24"/>
          <w:szCs w:val="24"/>
        </w:rPr>
        <w:t>ГЛАВА VI. ЭКОНОМИЧЕСКАЯ ОСНОВА МЕСТНОГО САМОУПРАВЛЕНИЯ</w:t>
      </w:r>
    </w:p>
    <w:p w:rsidR="002F274A" w:rsidRPr="00F54A54" w:rsidRDefault="002F274A" w:rsidP="00365125">
      <w:pPr>
        <w:keepLines/>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 xml:space="preserve">Статья </w:t>
      </w:r>
      <w:r w:rsidR="003B2144">
        <w:rPr>
          <w:rFonts w:ascii="Times New Roman" w:hAnsi="Times New Roman"/>
          <w:b/>
          <w:sz w:val="24"/>
          <w:szCs w:val="24"/>
        </w:rPr>
        <w:t>50</w:t>
      </w:r>
      <w:r w:rsidRPr="00F54A54">
        <w:rPr>
          <w:rFonts w:ascii="Times New Roman" w:hAnsi="Times New Roman"/>
          <w:b/>
          <w:sz w:val="24"/>
          <w:szCs w:val="24"/>
        </w:rPr>
        <w:t>. Муниципальное имущество и порядок его формирования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Муниципальная собственность признается и защищается государством наравне с иными формами собственности.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В собственности сельского поселения может находиться: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имущество, предназначенное для решения вопросов местного значения;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4. В случаях возникновения у сельского поселения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5</w:t>
      </w:r>
      <w:r w:rsidR="003B2144">
        <w:rPr>
          <w:rFonts w:ascii="Times New Roman" w:hAnsi="Times New Roman"/>
          <w:b/>
          <w:sz w:val="24"/>
          <w:szCs w:val="24"/>
        </w:rPr>
        <w:t>1</w:t>
      </w:r>
      <w:r w:rsidRPr="00F54A54">
        <w:rPr>
          <w:rFonts w:ascii="Times New Roman" w:hAnsi="Times New Roman"/>
          <w:b/>
          <w:sz w:val="24"/>
          <w:szCs w:val="24"/>
        </w:rPr>
        <w:t>. Владение, пользование и распоряжением муниципальным имуществом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5</w:t>
      </w:r>
      <w:r w:rsidR="003B2144">
        <w:rPr>
          <w:rFonts w:ascii="Times New Roman" w:hAnsi="Times New Roman"/>
          <w:b/>
          <w:sz w:val="24"/>
          <w:szCs w:val="24"/>
        </w:rPr>
        <w:t>2</w:t>
      </w:r>
      <w:r w:rsidRPr="00F54A54">
        <w:rPr>
          <w:rFonts w:ascii="Times New Roman" w:hAnsi="Times New Roman"/>
          <w:b/>
          <w:sz w:val="24"/>
          <w:szCs w:val="24"/>
        </w:rPr>
        <w:t>. Порядок и условия приватизации муниципальной собственности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Доходы от использования и приватизации муниципального имущества поступают в бюджет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5</w:t>
      </w:r>
      <w:r w:rsidR="003B2144">
        <w:rPr>
          <w:rFonts w:ascii="Times New Roman" w:hAnsi="Times New Roman"/>
          <w:b/>
          <w:sz w:val="24"/>
          <w:szCs w:val="24"/>
        </w:rPr>
        <w:t>3</w:t>
      </w:r>
      <w:r w:rsidRPr="00F54A54">
        <w:rPr>
          <w:rFonts w:ascii="Times New Roman" w:hAnsi="Times New Roman"/>
          <w:b/>
          <w:sz w:val="24"/>
          <w:szCs w:val="24"/>
        </w:rPr>
        <w:t>. Муниципальный долг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5</w:t>
      </w:r>
      <w:r w:rsidR="003B2144">
        <w:rPr>
          <w:rFonts w:ascii="Times New Roman" w:hAnsi="Times New Roman"/>
          <w:b/>
          <w:sz w:val="24"/>
          <w:szCs w:val="24"/>
        </w:rPr>
        <w:t>4</w:t>
      </w:r>
      <w:r w:rsidRPr="00F54A54">
        <w:rPr>
          <w:rFonts w:ascii="Times New Roman" w:hAnsi="Times New Roman"/>
          <w:b/>
          <w:sz w:val="24"/>
          <w:szCs w:val="24"/>
        </w:rPr>
        <w:t>.</w:t>
      </w:r>
      <w:r w:rsidR="00365125">
        <w:rPr>
          <w:rFonts w:ascii="Times New Roman" w:hAnsi="Times New Roman"/>
          <w:b/>
          <w:sz w:val="24"/>
          <w:szCs w:val="24"/>
        </w:rPr>
        <w:t xml:space="preserve"> </w:t>
      </w:r>
      <w:r w:rsidRPr="00F54A54">
        <w:rPr>
          <w:rFonts w:ascii="Times New Roman" w:hAnsi="Times New Roman"/>
          <w:b/>
          <w:sz w:val="24"/>
          <w:szCs w:val="24"/>
        </w:rPr>
        <w:t>Межмуниципальное сотрудничество</w:t>
      </w:r>
    </w:p>
    <w:p w:rsidR="002F274A" w:rsidRPr="00F54A54" w:rsidRDefault="002F274A" w:rsidP="00365125">
      <w:pPr>
        <w:keepNext/>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rsidR="002F274A" w:rsidRPr="00F54A54" w:rsidRDefault="002F274A" w:rsidP="00365125">
      <w:pPr>
        <w:pStyle w:val="ad"/>
        <w:ind w:firstLine="709"/>
        <w:rPr>
          <w:rFonts w:ascii="Times New Roman" w:hAnsi="Times New Roman"/>
          <w:sz w:val="24"/>
          <w:szCs w:val="24"/>
        </w:rPr>
      </w:pPr>
      <w:r w:rsidRPr="00F54A54">
        <w:rPr>
          <w:rFonts w:ascii="Times New Roman" w:hAnsi="Times New Roman"/>
          <w:sz w:val="24"/>
          <w:szCs w:val="24"/>
        </w:rPr>
        <w:t xml:space="preserve">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w:t>
      </w:r>
      <w:r w:rsidRPr="00F54A54">
        <w:rPr>
          <w:rFonts w:ascii="Times New Roman" w:hAnsi="Times New Roman"/>
          <w:sz w:val="24"/>
          <w:szCs w:val="24"/>
        </w:rPr>
        <w:lastRenderedPageBreak/>
        <w:t>соответствии с требованиями Федерального закона от 12.01.1996 года №7-ФЗ «О некоммерческих организациях», применяемыми к ассоциациям.</w:t>
      </w:r>
    </w:p>
    <w:p w:rsidR="002F274A" w:rsidRPr="00F54A54" w:rsidRDefault="002F274A" w:rsidP="00365125">
      <w:pPr>
        <w:pStyle w:val="ad"/>
        <w:ind w:firstLine="709"/>
        <w:rPr>
          <w:rFonts w:ascii="Times New Roman" w:hAnsi="Times New Roman"/>
          <w:sz w:val="24"/>
          <w:szCs w:val="24"/>
        </w:rPr>
      </w:pPr>
      <w:r w:rsidRPr="00F54A54">
        <w:rPr>
          <w:rFonts w:ascii="Times New Roman" w:hAnsi="Times New Roman"/>
          <w:sz w:val="24"/>
          <w:szCs w:val="24"/>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Органы местного самоуправления могут выступать соучредителями межмуниципального печатного средства массовой информации.</w:t>
      </w:r>
    </w:p>
    <w:p w:rsidR="002F274A" w:rsidRPr="00F54A54" w:rsidRDefault="002F274A" w:rsidP="00365125">
      <w:pPr>
        <w:keepLines/>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5</w:t>
      </w:r>
      <w:r w:rsidR="003B2144">
        <w:rPr>
          <w:rFonts w:ascii="Times New Roman" w:hAnsi="Times New Roman"/>
          <w:b/>
          <w:sz w:val="24"/>
          <w:szCs w:val="24"/>
        </w:rPr>
        <w:t>5</w:t>
      </w:r>
      <w:r w:rsidRPr="00F54A54">
        <w:rPr>
          <w:rFonts w:ascii="Times New Roman" w:hAnsi="Times New Roman"/>
          <w:b/>
          <w:sz w:val="24"/>
          <w:szCs w:val="24"/>
        </w:rPr>
        <w:t>. Бюджет сельского поселения (местный бюджет)</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Сельское поселение имеет собственный бюджет (местный бюджет).</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2F274A" w:rsidRPr="00F54A54" w:rsidRDefault="002F274A" w:rsidP="00365125">
      <w:pPr>
        <w:pStyle w:val="ad"/>
        <w:ind w:firstLine="709"/>
        <w:rPr>
          <w:rFonts w:ascii="Times New Roman" w:hAnsi="Times New Roman"/>
          <w:sz w:val="24"/>
          <w:szCs w:val="24"/>
        </w:rPr>
      </w:pPr>
      <w:r w:rsidRPr="00F54A54">
        <w:rPr>
          <w:rFonts w:ascii="Times New Roman" w:hAnsi="Times New Roman"/>
          <w:sz w:val="24"/>
          <w:szCs w:val="24"/>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2F274A" w:rsidRPr="00F54A54" w:rsidRDefault="002F274A" w:rsidP="00365125">
      <w:pPr>
        <w:pStyle w:val="ad"/>
        <w:ind w:firstLine="709"/>
        <w:rPr>
          <w:rFonts w:ascii="Times New Roman" w:hAnsi="Times New Roman"/>
          <w:sz w:val="24"/>
          <w:szCs w:val="24"/>
        </w:rPr>
      </w:pPr>
      <w:r w:rsidRPr="00F54A54">
        <w:rPr>
          <w:rFonts w:ascii="Times New Roman" w:hAnsi="Times New Roman"/>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F274A" w:rsidRPr="00F54A54" w:rsidRDefault="002F274A" w:rsidP="00365125">
      <w:pPr>
        <w:pStyle w:val="ad"/>
        <w:ind w:firstLine="709"/>
        <w:rPr>
          <w:rFonts w:ascii="Times New Roman" w:hAnsi="Times New Roman"/>
          <w:sz w:val="24"/>
          <w:szCs w:val="24"/>
        </w:rPr>
      </w:pPr>
      <w:r w:rsidRPr="00F54A54">
        <w:rPr>
          <w:rFonts w:ascii="Times New Roman" w:hAnsi="Times New Roman"/>
          <w:sz w:val="24"/>
          <w:szCs w:val="24"/>
        </w:rPr>
        <w:t>3. Бюджетные полномочия муниципальных образований устанавливаются Бюджетным кодексом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5</w:t>
      </w:r>
      <w:r w:rsidR="003B2144">
        <w:rPr>
          <w:rFonts w:ascii="Times New Roman" w:hAnsi="Times New Roman"/>
          <w:b/>
          <w:sz w:val="24"/>
          <w:szCs w:val="24"/>
        </w:rPr>
        <w:t>6</w:t>
      </w:r>
      <w:r w:rsidRPr="00F54A54">
        <w:rPr>
          <w:rFonts w:ascii="Times New Roman" w:hAnsi="Times New Roman"/>
          <w:b/>
          <w:sz w:val="24"/>
          <w:szCs w:val="24"/>
        </w:rPr>
        <w:t>. Доходы бюджета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5</w:t>
      </w:r>
      <w:r w:rsidR="003B2144">
        <w:rPr>
          <w:rFonts w:ascii="Times New Roman" w:hAnsi="Times New Roman"/>
          <w:b/>
          <w:sz w:val="24"/>
          <w:szCs w:val="24"/>
        </w:rPr>
        <w:t>7</w:t>
      </w:r>
      <w:r w:rsidRPr="00F54A54">
        <w:rPr>
          <w:rFonts w:ascii="Times New Roman" w:hAnsi="Times New Roman"/>
          <w:b/>
          <w:sz w:val="24"/>
          <w:szCs w:val="24"/>
        </w:rPr>
        <w:t>. Расходы бюджета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2F274A" w:rsidRPr="00F54A54" w:rsidRDefault="002F274A" w:rsidP="00365125">
      <w:pPr>
        <w:spacing w:after="0" w:line="240" w:lineRule="auto"/>
        <w:ind w:firstLine="709"/>
        <w:jc w:val="both"/>
        <w:rPr>
          <w:rFonts w:ascii="Times New Roman" w:hAnsi="Times New Roman"/>
          <w:spacing w:val="-3"/>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5</w:t>
      </w:r>
      <w:r w:rsidR="003B2144">
        <w:rPr>
          <w:rFonts w:ascii="Times New Roman" w:hAnsi="Times New Roman"/>
          <w:b/>
          <w:sz w:val="24"/>
          <w:szCs w:val="24"/>
        </w:rPr>
        <w:t>8</w:t>
      </w:r>
      <w:r w:rsidRPr="00F54A54">
        <w:rPr>
          <w:rFonts w:ascii="Times New Roman" w:hAnsi="Times New Roman"/>
          <w:b/>
          <w:sz w:val="24"/>
          <w:szCs w:val="24"/>
        </w:rPr>
        <w:t>. Исполнение бюджета сельского поселения и контроль за его исполнением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Исполнение бюджета, составление отчета об исполнении бюджета сельского поселения обеспечивается администрацией сельского поселения и производится в соответствии с Бюджетным кодексом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Контроль за исполнением местного бюджета осуществляется органами местного самоуправления сельского поселения в формах и в пределах полномочий, установленных Бюджетным кодексом Российской Федерации, иными федеральными законами.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Порядок осуществления полномочий внешнего муниципального финансового контроля контрольно-счетным органом сельского поселения определяется решением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Порядок осуществления полномочий администрации сельского поселения по внутреннему муниципальному финансовому контролю определяется постановлением администрации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Собрание депутатов сельского поселения осуществляет контроль в ходе рассмотрения отдельных вопросов исполнения бюджета сельского поселения на своих заседаниях, заседаниях комиссий, рабочих групп Собрания депутатов сельского поселения, в ходе проводимых Собранием депутатов сельского поселения слушаний и в связи с депутатскими запросами.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Неисполнение местного бюджета, является основанием для привлечения</w:t>
      </w:r>
      <w:r w:rsidR="00365125">
        <w:rPr>
          <w:rFonts w:ascii="Times New Roman" w:hAnsi="Times New Roman"/>
          <w:sz w:val="24"/>
          <w:szCs w:val="24"/>
        </w:rPr>
        <w:t xml:space="preserve"> </w:t>
      </w:r>
      <w:r w:rsidRPr="00F54A54">
        <w:rPr>
          <w:rFonts w:ascii="Times New Roman" w:hAnsi="Times New Roman"/>
          <w:sz w:val="24"/>
          <w:szCs w:val="24"/>
        </w:rPr>
        <w:t>должностных лиц местного самоуправления к ответственности в соответствии с федеральными законами.</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5</w:t>
      </w:r>
      <w:r w:rsidR="003B2144">
        <w:rPr>
          <w:rFonts w:ascii="Times New Roman" w:hAnsi="Times New Roman"/>
          <w:b/>
          <w:sz w:val="24"/>
          <w:szCs w:val="24"/>
        </w:rPr>
        <w:t>9</w:t>
      </w:r>
      <w:r w:rsidRPr="00F54A54">
        <w:rPr>
          <w:rFonts w:ascii="Times New Roman" w:hAnsi="Times New Roman"/>
          <w:b/>
          <w:sz w:val="24"/>
          <w:szCs w:val="24"/>
        </w:rPr>
        <w:t>. Разработка проекта бюджета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1.Разработку проекта бюджета сельского поселения осуществляет администрация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 xml:space="preserve">Статья </w:t>
      </w:r>
      <w:r w:rsidR="003B2144">
        <w:rPr>
          <w:rFonts w:ascii="Times New Roman" w:hAnsi="Times New Roman"/>
          <w:b/>
          <w:sz w:val="24"/>
          <w:szCs w:val="24"/>
        </w:rPr>
        <w:t>60</w:t>
      </w:r>
      <w:r w:rsidRPr="00F54A54">
        <w:rPr>
          <w:rFonts w:ascii="Times New Roman" w:hAnsi="Times New Roman"/>
          <w:b/>
          <w:sz w:val="24"/>
          <w:szCs w:val="24"/>
        </w:rPr>
        <w:t>. Рассмотрение и утверждение бюджета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w:t>
      </w:r>
      <w:r w:rsidRPr="00F54A54">
        <w:rPr>
          <w:rFonts w:ascii="Times New Roman" w:hAnsi="Times New Roman"/>
          <w:sz w:val="24"/>
          <w:szCs w:val="24"/>
        </w:rPr>
        <w:lastRenderedPageBreak/>
        <w:t>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6</w:t>
      </w:r>
      <w:r w:rsidR="003B2144">
        <w:rPr>
          <w:rFonts w:ascii="Times New Roman" w:hAnsi="Times New Roman"/>
          <w:b/>
          <w:sz w:val="24"/>
          <w:szCs w:val="24"/>
        </w:rPr>
        <w:t>1</w:t>
      </w:r>
      <w:r w:rsidRPr="00F54A54">
        <w:rPr>
          <w:rFonts w:ascii="Times New Roman" w:hAnsi="Times New Roman"/>
          <w:b/>
          <w:sz w:val="24"/>
          <w:szCs w:val="24"/>
        </w:rPr>
        <w:t>. Средства самообложения граждан</w:t>
      </w:r>
    </w:p>
    <w:p w:rsidR="002F274A" w:rsidRPr="00F54A54" w:rsidRDefault="002F274A"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sz w:val="24"/>
          <w:szCs w:val="24"/>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2F274A" w:rsidRDefault="002F274A" w:rsidP="00365125">
      <w:pPr>
        <w:spacing w:after="0" w:line="240" w:lineRule="auto"/>
        <w:ind w:firstLine="709"/>
        <w:jc w:val="both"/>
        <w:rPr>
          <w:rFonts w:ascii="Times New Roman" w:hAnsi="Times New Roman"/>
          <w:color w:val="000000"/>
          <w:sz w:val="24"/>
          <w:szCs w:val="24"/>
          <w:shd w:val="clear" w:color="auto" w:fill="FFFFFF"/>
        </w:rPr>
      </w:pPr>
      <w:r w:rsidRPr="00F54A54">
        <w:rPr>
          <w:rFonts w:ascii="Times New Roman" w:hAnsi="Times New Roman"/>
          <w:color w:val="000000"/>
          <w:sz w:val="24"/>
          <w:szCs w:val="24"/>
        </w:rPr>
        <w:t>2. Вопросы введения и использования средств самообложения граждан решаются на местном референдуме</w:t>
      </w:r>
      <w:r w:rsidR="001A4186">
        <w:rPr>
          <w:rFonts w:ascii="Times New Roman" w:hAnsi="Times New Roman"/>
          <w:color w:val="000000"/>
          <w:sz w:val="24"/>
          <w:szCs w:val="24"/>
        </w:rPr>
        <w:t xml:space="preserve">, </w:t>
      </w:r>
      <w:r w:rsidRPr="00F54A54">
        <w:rPr>
          <w:rFonts w:ascii="Times New Roman" w:hAnsi="Times New Roman"/>
          <w:color w:val="000000"/>
          <w:sz w:val="24"/>
          <w:szCs w:val="24"/>
          <w:shd w:val="clear" w:color="auto" w:fill="FFFFFF"/>
        </w:rPr>
        <w:t>а в случае, предусмотренном </w:t>
      </w:r>
      <w:r w:rsidRPr="00F54A54">
        <w:rPr>
          <w:rFonts w:ascii="Times New Roman" w:hAnsi="Times New Roman"/>
          <w:color w:val="000000"/>
          <w:sz w:val="24"/>
          <w:szCs w:val="24"/>
        </w:rPr>
        <w:t>пунктом</w:t>
      </w:r>
      <w:r w:rsidRPr="00F54A54">
        <w:rPr>
          <w:rFonts w:ascii="Times New Roman" w:hAnsi="Times New Roman"/>
          <w:color w:val="000000"/>
          <w:sz w:val="24"/>
          <w:szCs w:val="24"/>
          <w:shd w:val="clear" w:color="auto" w:fill="FFFFFF"/>
        </w:rPr>
        <w:t> </w:t>
      </w:r>
      <w:hyperlink r:id="rId16" w:anchor="dst775" w:history="1">
        <w:r w:rsidRPr="00F54A54">
          <w:rPr>
            <w:rStyle w:val="ae"/>
            <w:rFonts w:ascii="Times New Roman" w:hAnsi="Times New Roman"/>
            <w:color w:val="000000"/>
            <w:sz w:val="24"/>
            <w:szCs w:val="24"/>
            <w:u w:val="none"/>
            <w:shd w:val="clear" w:color="auto" w:fill="FFFFFF"/>
          </w:rPr>
          <w:t>4.1 части 1 статьи 25.1</w:t>
        </w:r>
      </w:hyperlink>
      <w:r w:rsidR="00365125">
        <w:rPr>
          <w:rFonts w:ascii="Times New Roman" w:hAnsi="Times New Roman"/>
          <w:color w:val="000000"/>
          <w:sz w:val="24"/>
          <w:szCs w:val="24"/>
          <w:shd w:val="clear" w:color="auto" w:fill="FFFFFF"/>
        </w:rPr>
        <w:t xml:space="preserve"> </w:t>
      </w:r>
      <w:r w:rsidRPr="00F54A54">
        <w:rPr>
          <w:rFonts w:ascii="Times New Roman" w:hAnsi="Times New Roman"/>
          <w:color w:val="000000"/>
          <w:sz w:val="24"/>
          <w:szCs w:val="24"/>
          <w:shd w:val="clear" w:color="auto" w:fill="FFFFFF"/>
        </w:rPr>
        <w:t>Федерального закона</w:t>
      </w:r>
      <w:r w:rsidRPr="00F54A54">
        <w:rPr>
          <w:rFonts w:ascii="Times New Roman" w:hAnsi="Times New Roman"/>
          <w:color w:val="000000"/>
          <w:sz w:val="24"/>
          <w:szCs w:val="24"/>
        </w:rPr>
        <w:t xml:space="preserve"> от 06.10.2003г. №131-ФЗ</w:t>
      </w:r>
      <w:r w:rsidRPr="00F54A54">
        <w:rPr>
          <w:rFonts w:ascii="Times New Roman" w:hAnsi="Times New Roman"/>
          <w:color w:val="000000"/>
          <w:sz w:val="24"/>
          <w:szCs w:val="24"/>
          <w:shd w:val="clear" w:color="auto" w:fill="FFFFFF"/>
        </w:rPr>
        <w:t>, на сходе граждан.</w:t>
      </w:r>
    </w:p>
    <w:p w:rsidR="003B2144" w:rsidRDefault="003B2144" w:rsidP="00365125">
      <w:pPr>
        <w:spacing w:after="0" w:line="240" w:lineRule="auto"/>
        <w:ind w:firstLine="709"/>
        <w:jc w:val="both"/>
        <w:rPr>
          <w:rFonts w:ascii="Times New Roman" w:hAnsi="Times New Roman"/>
          <w:color w:val="000000"/>
          <w:sz w:val="24"/>
          <w:szCs w:val="24"/>
          <w:shd w:val="clear" w:color="auto" w:fill="FFFFFF"/>
        </w:rPr>
      </w:pPr>
    </w:p>
    <w:p w:rsidR="003B2144" w:rsidRPr="003B2144" w:rsidRDefault="003B2144" w:rsidP="003B2144">
      <w:pPr>
        <w:spacing w:after="0" w:line="240" w:lineRule="auto"/>
        <w:ind w:firstLine="709"/>
        <w:jc w:val="both"/>
        <w:rPr>
          <w:rFonts w:ascii="Times New Roman" w:hAnsi="Times New Roman"/>
          <w:b/>
          <w:bCs/>
          <w:color w:val="000000"/>
          <w:sz w:val="24"/>
          <w:szCs w:val="24"/>
        </w:rPr>
      </w:pPr>
      <w:r w:rsidRPr="003B2144">
        <w:rPr>
          <w:rFonts w:ascii="Times New Roman" w:hAnsi="Times New Roman"/>
          <w:b/>
          <w:bCs/>
          <w:color w:val="000000"/>
          <w:sz w:val="24"/>
          <w:szCs w:val="24"/>
        </w:rPr>
        <w:t>Статья 62. Порядок финансирования переданных государственных полномочий</w:t>
      </w:r>
    </w:p>
    <w:p w:rsidR="003B2144" w:rsidRPr="003B2144" w:rsidRDefault="003B2144" w:rsidP="003B2144">
      <w:pPr>
        <w:spacing w:after="0" w:line="240" w:lineRule="auto"/>
        <w:ind w:firstLine="709"/>
        <w:jc w:val="both"/>
        <w:rPr>
          <w:rFonts w:ascii="Times New Roman" w:hAnsi="Times New Roman"/>
          <w:color w:val="000000"/>
          <w:sz w:val="24"/>
          <w:szCs w:val="24"/>
        </w:rPr>
      </w:pPr>
      <w:r w:rsidRPr="003B2144">
        <w:rPr>
          <w:rFonts w:ascii="Times New Roman" w:hAnsi="Times New Roman"/>
          <w:color w:val="000000"/>
          <w:sz w:val="24"/>
          <w:szCs w:val="24"/>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3B2144" w:rsidRPr="003B2144" w:rsidRDefault="003B2144" w:rsidP="003B2144">
      <w:pPr>
        <w:spacing w:after="0" w:line="240" w:lineRule="auto"/>
        <w:ind w:firstLine="709"/>
        <w:jc w:val="both"/>
        <w:rPr>
          <w:rFonts w:ascii="Times New Roman" w:hAnsi="Times New Roman"/>
          <w:color w:val="000000"/>
          <w:sz w:val="24"/>
          <w:szCs w:val="24"/>
        </w:rPr>
      </w:pPr>
      <w:r w:rsidRPr="003B2144">
        <w:rPr>
          <w:rFonts w:ascii="Times New Roman" w:hAnsi="Times New Roman"/>
          <w:color w:val="000000"/>
          <w:sz w:val="24"/>
          <w:szCs w:val="24"/>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3B2144" w:rsidRPr="003B2144" w:rsidRDefault="003B2144" w:rsidP="003B2144">
      <w:pPr>
        <w:spacing w:after="0" w:line="240" w:lineRule="auto"/>
        <w:ind w:firstLine="709"/>
        <w:jc w:val="both"/>
        <w:rPr>
          <w:rFonts w:ascii="Times New Roman" w:hAnsi="Times New Roman"/>
          <w:color w:val="000000"/>
          <w:sz w:val="24"/>
          <w:szCs w:val="24"/>
        </w:rPr>
      </w:pPr>
      <w:r w:rsidRPr="003B2144">
        <w:rPr>
          <w:rFonts w:ascii="Times New Roman" w:hAnsi="Times New Roman"/>
          <w:color w:val="000000"/>
          <w:sz w:val="24"/>
          <w:szCs w:val="24"/>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3B2144" w:rsidRPr="003B2144" w:rsidRDefault="003B2144" w:rsidP="003B2144">
      <w:pPr>
        <w:spacing w:after="0" w:line="240" w:lineRule="auto"/>
        <w:ind w:firstLine="709"/>
        <w:jc w:val="both"/>
        <w:rPr>
          <w:rFonts w:ascii="Times New Roman" w:hAnsi="Times New Roman"/>
          <w:color w:val="000000"/>
          <w:sz w:val="24"/>
          <w:szCs w:val="24"/>
        </w:rPr>
      </w:pPr>
      <w:r w:rsidRPr="003B2144">
        <w:rPr>
          <w:rFonts w:ascii="Times New Roman" w:hAnsi="Times New Roman"/>
          <w:color w:val="000000"/>
          <w:sz w:val="24"/>
          <w:szCs w:val="24"/>
        </w:rPr>
        <w:t>1) субвенций из федерального бюджета на осуществление органами местного самоуправления отдельных государственных полномочий;</w:t>
      </w:r>
    </w:p>
    <w:p w:rsidR="003B2144" w:rsidRPr="003B2144" w:rsidRDefault="003B2144" w:rsidP="003B2144">
      <w:pPr>
        <w:spacing w:after="0" w:line="240" w:lineRule="auto"/>
        <w:ind w:firstLine="709"/>
        <w:jc w:val="both"/>
        <w:rPr>
          <w:rFonts w:ascii="Times New Roman" w:hAnsi="Times New Roman"/>
          <w:color w:val="000000"/>
          <w:sz w:val="24"/>
          <w:szCs w:val="24"/>
        </w:rPr>
      </w:pPr>
      <w:r w:rsidRPr="003B2144">
        <w:rPr>
          <w:rFonts w:ascii="Times New Roman" w:hAnsi="Times New Roman"/>
          <w:color w:val="000000"/>
          <w:sz w:val="24"/>
          <w:szCs w:val="24"/>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3B2144" w:rsidRPr="003B2144" w:rsidRDefault="003B2144" w:rsidP="003B2144">
      <w:pPr>
        <w:spacing w:after="0" w:line="240" w:lineRule="auto"/>
        <w:ind w:firstLine="709"/>
        <w:jc w:val="both"/>
        <w:rPr>
          <w:rFonts w:ascii="Times New Roman" w:hAnsi="Times New Roman"/>
          <w:color w:val="000000"/>
          <w:sz w:val="24"/>
          <w:szCs w:val="24"/>
        </w:rPr>
      </w:pPr>
      <w:r w:rsidRPr="003B2144">
        <w:rPr>
          <w:rFonts w:ascii="Times New Roman" w:hAnsi="Times New Roman"/>
          <w:color w:val="000000"/>
          <w:sz w:val="24"/>
          <w:szCs w:val="24"/>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3B2144" w:rsidRPr="003B2144" w:rsidRDefault="003B2144" w:rsidP="003B2144">
      <w:pPr>
        <w:spacing w:after="0" w:line="240" w:lineRule="auto"/>
        <w:ind w:firstLine="709"/>
        <w:jc w:val="both"/>
        <w:rPr>
          <w:rFonts w:ascii="Times New Roman" w:hAnsi="Times New Roman"/>
          <w:color w:val="000000"/>
          <w:sz w:val="24"/>
          <w:szCs w:val="24"/>
        </w:rPr>
      </w:pPr>
      <w:r w:rsidRPr="003B2144">
        <w:rPr>
          <w:rFonts w:ascii="Times New Roman" w:hAnsi="Times New Roman"/>
          <w:color w:val="000000"/>
          <w:sz w:val="24"/>
          <w:szCs w:val="24"/>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3B2144" w:rsidRPr="00F54A54" w:rsidRDefault="003B2144" w:rsidP="003B2144">
      <w:pPr>
        <w:spacing w:after="0" w:line="240" w:lineRule="auto"/>
        <w:ind w:firstLine="709"/>
        <w:jc w:val="both"/>
        <w:rPr>
          <w:rFonts w:ascii="Times New Roman" w:hAnsi="Times New Roman"/>
          <w:color w:val="000000"/>
          <w:sz w:val="24"/>
          <w:szCs w:val="24"/>
        </w:rPr>
      </w:pPr>
      <w:r w:rsidRPr="003B2144">
        <w:rPr>
          <w:rFonts w:ascii="Times New Roman" w:hAnsi="Times New Roman"/>
          <w:color w:val="000000"/>
          <w:sz w:val="24"/>
          <w:szCs w:val="24"/>
        </w:rPr>
        <w:lastRenderedPageBreak/>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2F274A" w:rsidRPr="00F54A54" w:rsidRDefault="002F274A" w:rsidP="00365125">
      <w:pPr>
        <w:spacing w:after="0" w:line="240" w:lineRule="auto"/>
        <w:ind w:firstLine="709"/>
        <w:jc w:val="both"/>
        <w:rPr>
          <w:rFonts w:ascii="Times New Roman" w:hAnsi="Times New Roman"/>
          <w:color w:val="000000"/>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6</w:t>
      </w:r>
      <w:r w:rsidR="003B2144">
        <w:rPr>
          <w:rFonts w:ascii="Times New Roman" w:hAnsi="Times New Roman"/>
          <w:b/>
          <w:sz w:val="24"/>
          <w:szCs w:val="24"/>
        </w:rPr>
        <w:t>3</w:t>
      </w:r>
      <w:r w:rsidRPr="00F54A54">
        <w:rPr>
          <w:rFonts w:ascii="Times New Roman" w:hAnsi="Times New Roman"/>
          <w:b/>
          <w:sz w:val="24"/>
          <w:szCs w:val="24"/>
        </w:rPr>
        <w:t>. Закупки для обеспечения муниципальных нужд</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Закупки товаров, работ, услуг для</w:t>
      </w:r>
      <w:r w:rsidR="00365125">
        <w:rPr>
          <w:rFonts w:ascii="Times New Roman" w:hAnsi="Times New Roman"/>
          <w:sz w:val="24"/>
          <w:szCs w:val="24"/>
        </w:rPr>
        <w:t xml:space="preserve"> </w:t>
      </w:r>
      <w:r w:rsidRPr="00F54A54">
        <w:rPr>
          <w:rFonts w:ascii="Times New Roman" w:hAnsi="Times New Roman"/>
          <w:sz w:val="24"/>
          <w:szCs w:val="24"/>
        </w:rPr>
        <w:t>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6</w:t>
      </w:r>
      <w:r w:rsidR="003B2144">
        <w:rPr>
          <w:rFonts w:ascii="Times New Roman" w:hAnsi="Times New Roman"/>
          <w:b/>
          <w:sz w:val="24"/>
          <w:szCs w:val="24"/>
        </w:rPr>
        <w:t>4</w:t>
      </w:r>
      <w:r w:rsidRPr="00F54A54">
        <w:rPr>
          <w:rFonts w:ascii="Times New Roman" w:hAnsi="Times New Roman"/>
          <w:b/>
          <w:sz w:val="24"/>
          <w:szCs w:val="24"/>
        </w:rPr>
        <w:t>. Муниципальные заимствования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2F274A" w:rsidRPr="00F54A54" w:rsidRDefault="002F274A" w:rsidP="00365125">
      <w:pPr>
        <w:keepLines/>
        <w:spacing w:after="0" w:line="240" w:lineRule="auto"/>
        <w:ind w:firstLine="709"/>
        <w:jc w:val="both"/>
        <w:rPr>
          <w:rFonts w:ascii="Times New Roman" w:hAnsi="Times New Roman"/>
          <w:caps/>
          <w:sz w:val="24"/>
          <w:szCs w:val="24"/>
        </w:rPr>
      </w:pPr>
    </w:p>
    <w:p w:rsidR="002F274A" w:rsidRPr="00F54A54" w:rsidRDefault="002F274A" w:rsidP="00365125">
      <w:pPr>
        <w:keepLines/>
        <w:spacing w:after="0" w:line="240" w:lineRule="auto"/>
        <w:ind w:firstLine="709"/>
        <w:jc w:val="both"/>
        <w:rPr>
          <w:rFonts w:ascii="Times New Roman" w:hAnsi="Times New Roman"/>
          <w:b/>
          <w:caps/>
          <w:sz w:val="24"/>
          <w:szCs w:val="24"/>
        </w:rPr>
      </w:pPr>
      <w:r w:rsidRPr="00F54A54">
        <w:rPr>
          <w:rFonts w:ascii="Times New Roman" w:hAnsi="Times New Roman"/>
          <w:b/>
          <w:caps/>
          <w:sz w:val="24"/>
          <w:szCs w:val="24"/>
        </w:rPr>
        <w:t>ГЛАВА</w:t>
      </w:r>
      <w:r w:rsidRPr="00F54A54">
        <w:rPr>
          <w:rFonts w:ascii="Times New Roman" w:hAnsi="Times New Roman"/>
          <w:b/>
          <w:sz w:val="24"/>
          <w:szCs w:val="24"/>
        </w:rPr>
        <w:t> </w:t>
      </w:r>
      <w:r w:rsidRPr="00F54A54">
        <w:rPr>
          <w:rFonts w:ascii="Times New Roman" w:hAnsi="Times New Roman"/>
          <w:b/>
          <w:caps/>
          <w:sz w:val="24"/>
          <w:szCs w:val="24"/>
        </w:rPr>
        <w:t>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6</w:t>
      </w:r>
      <w:r w:rsidR="003B2144">
        <w:rPr>
          <w:rFonts w:ascii="Times New Roman" w:hAnsi="Times New Roman"/>
          <w:b/>
          <w:sz w:val="24"/>
          <w:szCs w:val="24"/>
        </w:rPr>
        <w:t>5</w:t>
      </w:r>
      <w:r w:rsidRPr="00F54A54">
        <w:rPr>
          <w:rFonts w:ascii="Times New Roman" w:hAnsi="Times New Roman"/>
          <w:b/>
          <w:sz w:val="24"/>
          <w:szCs w:val="24"/>
        </w:rPr>
        <w:t>. Гарантии прав граждан на осуществление местного самоуправления в сельском поселении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Next/>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6</w:t>
      </w:r>
      <w:r w:rsidR="003B2144">
        <w:rPr>
          <w:rFonts w:ascii="Times New Roman" w:hAnsi="Times New Roman"/>
          <w:b/>
          <w:sz w:val="24"/>
          <w:szCs w:val="24"/>
        </w:rPr>
        <w:t>6</w:t>
      </w:r>
      <w:r w:rsidRPr="00F54A54">
        <w:rPr>
          <w:rFonts w:ascii="Times New Roman" w:hAnsi="Times New Roman"/>
          <w:b/>
          <w:sz w:val="24"/>
          <w:szCs w:val="24"/>
        </w:rPr>
        <w:t>. Ответственность органов местного самоуправления и должностных лиц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6</w:t>
      </w:r>
      <w:r w:rsidR="003B2144">
        <w:rPr>
          <w:rFonts w:ascii="Times New Roman" w:hAnsi="Times New Roman"/>
          <w:b/>
          <w:sz w:val="24"/>
          <w:szCs w:val="24"/>
        </w:rPr>
        <w:t>7</w:t>
      </w:r>
      <w:r w:rsidRPr="00F54A54">
        <w:rPr>
          <w:rFonts w:ascii="Times New Roman" w:hAnsi="Times New Roman"/>
          <w:b/>
          <w:sz w:val="24"/>
          <w:szCs w:val="24"/>
        </w:rPr>
        <w:t>.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2F274A" w:rsidRPr="00F54A54" w:rsidRDefault="002F274A" w:rsidP="00365125">
      <w:pPr>
        <w:keepNext/>
        <w:keepLines/>
        <w:spacing w:after="0" w:line="240" w:lineRule="auto"/>
        <w:ind w:firstLine="709"/>
        <w:jc w:val="both"/>
        <w:rPr>
          <w:rFonts w:ascii="Times New Roman" w:hAnsi="Times New Roman"/>
          <w:sz w:val="24"/>
          <w:szCs w:val="24"/>
        </w:rPr>
      </w:pPr>
    </w:p>
    <w:p w:rsidR="002F274A" w:rsidRPr="00F54A54" w:rsidRDefault="002F274A"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6</w:t>
      </w:r>
      <w:r w:rsidR="003B2144">
        <w:rPr>
          <w:rFonts w:ascii="Times New Roman" w:hAnsi="Times New Roman"/>
          <w:b/>
          <w:sz w:val="24"/>
          <w:szCs w:val="24"/>
        </w:rPr>
        <w:t>8</w:t>
      </w:r>
      <w:r w:rsidRPr="00F54A54">
        <w:rPr>
          <w:rFonts w:ascii="Times New Roman" w:hAnsi="Times New Roman"/>
          <w:b/>
          <w:sz w:val="24"/>
          <w:szCs w:val="24"/>
        </w:rPr>
        <w:t>. Ответственность органов местного самоуправления и должностных лиц местного самоуправления сельского поселения перед государством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w:t>
      </w:r>
      <w:r w:rsidRPr="00F54A54">
        <w:rPr>
          <w:rFonts w:ascii="Times New Roman" w:hAnsi="Times New Roman"/>
          <w:sz w:val="24"/>
          <w:szCs w:val="24"/>
        </w:rPr>
        <w:lastRenderedPageBreak/>
        <w:t>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F274A" w:rsidRPr="00F54A54" w:rsidRDefault="002F274A" w:rsidP="00365125">
      <w:pPr>
        <w:keepNext/>
        <w:keepLines/>
        <w:spacing w:after="0" w:line="240" w:lineRule="auto"/>
        <w:ind w:firstLine="709"/>
        <w:jc w:val="both"/>
        <w:rPr>
          <w:rFonts w:ascii="Times New Roman" w:hAnsi="Times New Roman"/>
          <w:sz w:val="24"/>
          <w:szCs w:val="24"/>
        </w:rPr>
      </w:pPr>
    </w:p>
    <w:p w:rsidR="002F274A" w:rsidRPr="00F54A54" w:rsidRDefault="002F274A"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6</w:t>
      </w:r>
      <w:r w:rsidR="003B2144">
        <w:rPr>
          <w:rFonts w:ascii="Times New Roman" w:hAnsi="Times New Roman"/>
          <w:b/>
          <w:sz w:val="24"/>
          <w:szCs w:val="24"/>
        </w:rPr>
        <w:t>9</w:t>
      </w:r>
      <w:r w:rsidRPr="00F54A54">
        <w:rPr>
          <w:rFonts w:ascii="Times New Roman" w:hAnsi="Times New Roman"/>
          <w:b/>
          <w:sz w:val="24"/>
          <w:szCs w:val="24"/>
        </w:rPr>
        <w:t>. Ответственность Собрания депутатов сельского поселения перед государством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Полномочия Собрания депутатов сельского поселения прекращаются со дня вступления в силу закона Республики Дагестан о его роспуске.</w:t>
      </w:r>
    </w:p>
    <w:p w:rsidR="002F274A" w:rsidRPr="00F54A54" w:rsidRDefault="002F274A" w:rsidP="00365125">
      <w:pPr>
        <w:tabs>
          <w:tab w:val="left" w:pos="900"/>
        </w:tabs>
        <w:spacing w:after="0" w:line="240" w:lineRule="auto"/>
        <w:ind w:firstLine="709"/>
        <w:jc w:val="both"/>
        <w:rPr>
          <w:rFonts w:ascii="Times New Roman" w:hAnsi="Times New Roman"/>
          <w:sz w:val="24"/>
          <w:szCs w:val="24"/>
        </w:rPr>
      </w:pPr>
      <w:r w:rsidRPr="00F54A54">
        <w:rPr>
          <w:rFonts w:ascii="Times New Roman" w:hAnsi="Times New Roman"/>
          <w:sz w:val="24"/>
          <w:szCs w:val="24"/>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274A" w:rsidRPr="00F54A54" w:rsidRDefault="002F274A" w:rsidP="00365125">
      <w:pPr>
        <w:tabs>
          <w:tab w:val="left" w:pos="900"/>
        </w:tabs>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5459B2" w:rsidRPr="00F54A54" w:rsidRDefault="002F274A" w:rsidP="0025572B">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непроведение Собранием депутатов сельского поселения правомочного заседания в течение трех месяцев подряд.</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 xml:space="preserve">Статья </w:t>
      </w:r>
      <w:r w:rsidR="003B2144">
        <w:rPr>
          <w:rFonts w:ascii="Times New Roman" w:hAnsi="Times New Roman"/>
          <w:b/>
          <w:sz w:val="24"/>
          <w:szCs w:val="24"/>
        </w:rPr>
        <w:t>70</w:t>
      </w:r>
      <w:r w:rsidRPr="00F54A54">
        <w:rPr>
          <w:rFonts w:ascii="Times New Roman" w:hAnsi="Times New Roman"/>
          <w:b/>
          <w:sz w:val="24"/>
          <w:szCs w:val="24"/>
        </w:rPr>
        <w:t xml:space="preserve">. Ответственность Главы сельского поселения перед государством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Глава Республики Дагестан издает правовой акт об отрешении от должности Главы сельского поселения в случае: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w:t>
      </w:r>
      <w:r w:rsidRPr="00F54A54">
        <w:rPr>
          <w:rFonts w:ascii="Times New Roman" w:hAnsi="Times New Roman"/>
          <w:sz w:val="24"/>
          <w:szCs w:val="24"/>
        </w:rPr>
        <w:lastRenderedPageBreak/>
        <w:t>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 xml:space="preserve">Статья </w:t>
      </w:r>
      <w:r w:rsidR="003B2144">
        <w:rPr>
          <w:rFonts w:ascii="Times New Roman" w:hAnsi="Times New Roman"/>
          <w:b/>
          <w:sz w:val="24"/>
          <w:szCs w:val="24"/>
        </w:rPr>
        <w:t>71</w:t>
      </w:r>
      <w:r w:rsidRPr="00F54A54">
        <w:rPr>
          <w:rFonts w:ascii="Times New Roman" w:hAnsi="Times New Roman"/>
          <w:b/>
          <w:sz w:val="24"/>
          <w:szCs w:val="24"/>
        </w:rPr>
        <w:t>. Удаление главы сельского поселения в отставку</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Основаниями для удаления главы сельского поселения в отставку являются: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w:t>
      </w:r>
      <w:r w:rsidRPr="00F54A54">
        <w:rPr>
          <w:rFonts w:ascii="Times New Roman" w:hAnsi="Times New Roman"/>
          <w:sz w:val="24"/>
          <w:szCs w:val="24"/>
        </w:rPr>
        <w:lastRenderedPageBreak/>
        <w:t>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Решение об удалении главы сельского поселения в отставку подписывается депутатом, председательствующим на заседании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w:t>
      </w:r>
      <w:r w:rsidRPr="00F54A54">
        <w:rPr>
          <w:rFonts w:ascii="Times New Roman" w:hAnsi="Times New Roman"/>
          <w:sz w:val="24"/>
          <w:szCs w:val="24"/>
        </w:rPr>
        <w:lastRenderedPageBreak/>
        <w:t>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7</w:t>
      </w:r>
      <w:r w:rsidR="003B2144">
        <w:rPr>
          <w:rFonts w:ascii="Times New Roman" w:hAnsi="Times New Roman"/>
          <w:b/>
          <w:sz w:val="24"/>
          <w:szCs w:val="24"/>
        </w:rPr>
        <w:t>2</w:t>
      </w:r>
      <w:r w:rsidRPr="00F54A54">
        <w:rPr>
          <w:rFonts w:ascii="Times New Roman" w:hAnsi="Times New Roman"/>
          <w:b/>
          <w:sz w:val="24"/>
          <w:szCs w:val="24"/>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7</w:t>
      </w:r>
      <w:r w:rsidR="003B2144">
        <w:rPr>
          <w:rFonts w:ascii="Times New Roman" w:hAnsi="Times New Roman"/>
          <w:b/>
          <w:sz w:val="24"/>
          <w:szCs w:val="24"/>
        </w:rPr>
        <w:t>3</w:t>
      </w:r>
      <w:r w:rsidRPr="00F54A54">
        <w:rPr>
          <w:rFonts w:ascii="Times New Roman" w:hAnsi="Times New Roman"/>
          <w:b/>
          <w:sz w:val="24"/>
          <w:szCs w:val="24"/>
        </w:rPr>
        <w:t>. Контроль и надзор за деятельностью органов местного самоуправления и должностных лиц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2F274A" w:rsidRPr="00F54A54" w:rsidRDefault="002F274A" w:rsidP="00365125">
      <w:pPr>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w:t>
      </w:r>
      <w:r w:rsidRPr="00F54A54">
        <w:rPr>
          <w:rFonts w:ascii="Times New Roman" w:hAnsi="Times New Roman"/>
          <w:bCs/>
          <w:sz w:val="24"/>
          <w:szCs w:val="24"/>
        </w:rPr>
        <w:t>осуществлении полномочий по решению указанных вопросов, иных полномочий и реализации прав</w:t>
      </w:r>
      <w:r w:rsidRPr="00F54A54">
        <w:rPr>
          <w:rFonts w:ascii="Times New Roman" w:hAnsi="Times New Roman"/>
          <w:sz w:val="24"/>
          <w:szCs w:val="24"/>
        </w:rPr>
        <w:t>,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7</w:t>
      </w:r>
      <w:r w:rsidR="003B2144">
        <w:rPr>
          <w:rFonts w:ascii="Times New Roman" w:hAnsi="Times New Roman"/>
          <w:b/>
          <w:sz w:val="24"/>
          <w:szCs w:val="24"/>
        </w:rPr>
        <w:t>4</w:t>
      </w:r>
      <w:r w:rsidRPr="00F54A54">
        <w:rPr>
          <w:rFonts w:ascii="Times New Roman" w:hAnsi="Times New Roman"/>
          <w:b/>
          <w:sz w:val="24"/>
          <w:szCs w:val="24"/>
        </w:rPr>
        <w:t>. Обжалование решений и действий органов местного самоуправления в суд</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lastRenderedPageBreak/>
        <w:t>Статья 7</w:t>
      </w:r>
      <w:r w:rsidR="003B2144">
        <w:rPr>
          <w:rFonts w:ascii="Times New Roman" w:hAnsi="Times New Roman"/>
          <w:b/>
          <w:sz w:val="24"/>
          <w:szCs w:val="24"/>
        </w:rPr>
        <w:t>5</w:t>
      </w:r>
      <w:r w:rsidRPr="00F54A54">
        <w:rPr>
          <w:rFonts w:ascii="Times New Roman" w:hAnsi="Times New Roman"/>
          <w:b/>
          <w:sz w:val="24"/>
          <w:szCs w:val="24"/>
        </w:rPr>
        <w:t>. Временное осуществление органами государственной власти отдельных полномочий органов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2F274A" w:rsidRPr="00F54A54" w:rsidRDefault="002F274A" w:rsidP="00365125">
      <w:pPr>
        <w:tabs>
          <w:tab w:val="left" w:pos="900"/>
        </w:tabs>
        <w:spacing w:after="0" w:line="240" w:lineRule="auto"/>
        <w:ind w:firstLine="709"/>
        <w:jc w:val="both"/>
        <w:rPr>
          <w:rFonts w:ascii="Times New Roman" w:hAnsi="Times New Roman"/>
          <w:sz w:val="24"/>
          <w:szCs w:val="24"/>
        </w:rPr>
      </w:pPr>
    </w:p>
    <w:p w:rsidR="002F274A" w:rsidRPr="00F54A54" w:rsidRDefault="002F274A" w:rsidP="00365125">
      <w:pPr>
        <w:keepNext/>
        <w:keepLines/>
        <w:spacing w:after="0" w:line="240" w:lineRule="auto"/>
        <w:ind w:firstLine="709"/>
        <w:jc w:val="center"/>
        <w:rPr>
          <w:rFonts w:ascii="Times New Roman" w:hAnsi="Times New Roman"/>
          <w:b/>
          <w:sz w:val="24"/>
          <w:szCs w:val="24"/>
        </w:rPr>
      </w:pPr>
      <w:r w:rsidRPr="00F54A54">
        <w:rPr>
          <w:rFonts w:ascii="Times New Roman" w:hAnsi="Times New Roman"/>
          <w:b/>
          <w:sz w:val="24"/>
          <w:szCs w:val="24"/>
        </w:rPr>
        <w:t>ГЛАВА VIII. ЗАКЛЮЧИТЕЛЬНЫЕ ПОЛОЖЕНИЯ</w:t>
      </w:r>
    </w:p>
    <w:p w:rsidR="002F274A" w:rsidRPr="00F54A54" w:rsidRDefault="002F274A" w:rsidP="00365125">
      <w:pPr>
        <w:keepNext/>
        <w:keepLines/>
        <w:spacing w:after="0" w:line="240" w:lineRule="auto"/>
        <w:ind w:firstLine="709"/>
        <w:jc w:val="both"/>
        <w:rPr>
          <w:rFonts w:ascii="Times New Roman" w:hAnsi="Times New Roman"/>
          <w:b/>
          <w:sz w:val="24"/>
          <w:szCs w:val="24"/>
        </w:rPr>
      </w:pPr>
    </w:p>
    <w:p w:rsidR="002F274A" w:rsidRPr="00F54A54" w:rsidRDefault="002F274A"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7</w:t>
      </w:r>
      <w:r w:rsidR="003B2144">
        <w:rPr>
          <w:rFonts w:ascii="Times New Roman" w:hAnsi="Times New Roman"/>
          <w:b/>
          <w:sz w:val="24"/>
          <w:szCs w:val="24"/>
        </w:rPr>
        <w:t>6</w:t>
      </w:r>
      <w:r w:rsidRPr="00F54A54">
        <w:rPr>
          <w:rFonts w:ascii="Times New Roman" w:hAnsi="Times New Roman"/>
          <w:b/>
          <w:sz w:val="24"/>
          <w:szCs w:val="24"/>
        </w:rPr>
        <w:t>. Порядок вступления в действие Устава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Устав сельского поселения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883C96" w:rsidRPr="00F54A54" w:rsidRDefault="002F274A" w:rsidP="00B36366">
      <w:pPr>
        <w:spacing w:after="0"/>
        <w:ind w:firstLine="709"/>
        <w:jc w:val="both"/>
        <w:rPr>
          <w:rFonts w:ascii="Times New Roman" w:hAnsi="Times New Roman"/>
          <w:spacing w:val="-3"/>
          <w:sz w:val="24"/>
          <w:szCs w:val="24"/>
        </w:rPr>
      </w:pPr>
      <w:r w:rsidRPr="00F54A54">
        <w:rPr>
          <w:rFonts w:ascii="Times New Roman" w:hAnsi="Times New Roman"/>
          <w:spacing w:val="-3"/>
          <w:sz w:val="24"/>
          <w:szCs w:val="24"/>
        </w:rPr>
        <w:t>4. С момента вступления в силу настоящего Устава, признать утратившим силу</w:t>
      </w:r>
      <w:r w:rsidR="00883C96" w:rsidRPr="00F54A54">
        <w:rPr>
          <w:rFonts w:ascii="Times New Roman" w:hAnsi="Times New Roman"/>
          <w:spacing w:val="-3"/>
          <w:sz w:val="24"/>
          <w:szCs w:val="24"/>
        </w:rPr>
        <w:t>:</w:t>
      </w:r>
    </w:p>
    <w:p w:rsidR="00CE4DB0" w:rsidRPr="00CE4DB0" w:rsidRDefault="00CE4DB0" w:rsidP="00CE4DB0">
      <w:pPr>
        <w:pStyle w:val="ad"/>
        <w:ind w:firstLine="708"/>
        <w:jc w:val="both"/>
        <w:rPr>
          <w:rFonts w:ascii="Times New Roman" w:hAnsi="Times New Roman"/>
          <w:sz w:val="24"/>
          <w:szCs w:val="24"/>
        </w:rPr>
      </w:pPr>
      <w:r w:rsidRPr="00CE4DB0">
        <w:rPr>
          <w:rFonts w:ascii="Times New Roman" w:hAnsi="Times New Roman"/>
          <w:sz w:val="24"/>
          <w:szCs w:val="24"/>
        </w:rPr>
        <w:t>1) Устав муниципального образования сельского поселения «сельсовет «Карлабкинский», принятый Решением Собрания депутатов сельского поселения «сельсовет «Карлабкинский» от 07.04.2015 года № 4;</w:t>
      </w:r>
    </w:p>
    <w:p w:rsidR="00CE4DB0" w:rsidRPr="00CE4DB0" w:rsidRDefault="00CE4DB0" w:rsidP="00CE4DB0">
      <w:pPr>
        <w:pStyle w:val="ad"/>
        <w:ind w:firstLine="708"/>
        <w:jc w:val="both"/>
        <w:rPr>
          <w:rFonts w:ascii="Times New Roman" w:hAnsi="Times New Roman"/>
          <w:sz w:val="24"/>
          <w:szCs w:val="24"/>
        </w:rPr>
      </w:pPr>
      <w:r w:rsidRPr="00CE4DB0">
        <w:rPr>
          <w:rFonts w:ascii="Times New Roman" w:hAnsi="Times New Roman"/>
          <w:sz w:val="24"/>
          <w:szCs w:val="24"/>
        </w:rPr>
        <w:t>2) Решение «О внесении изменений и  дополнений в устав сельского поселения «сельсовет «Карлабкинский», принятое Собранием депутатов сельского поселения «сельсовет «Карлабкинский» от  24.02.2016 года №3;</w:t>
      </w:r>
    </w:p>
    <w:p w:rsidR="00274848" w:rsidRPr="00274848" w:rsidRDefault="00CE4DB0" w:rsidP="00CE4DB0">
      <w:pPr>
        <w:pStyle w:val="ad"/>
        <w:ind w:firstLine="708"/>
        <w:jc w:val="both"/>
        <w:rPr>
          <w:rFonts w:ascii="Times New Roman" w:hAnsi="Times New Roman"/>
          <w:sz w:val="24"/>
          <w:szCs w:val="24"/>
        </w:rPr>
      </w:pPr>
      <w:r w:rsidRPr="00CE4DB0">
        <w:rPr>
          <w:rFonts w:ascii="Times New Roman" w:hAnsi="Times New Roman"/>
          <w:sz w:val="24"/>
          <w:szCs w:val="24"/>
        </w:rPr>
        <w:t>3) Решение «О внесении изменений и дополнений в устав сельского поселения «сельсовет «Карлабкинский», принятое Собранием депутатов сельского поселения «сельсовет «Карлабкинский» от  14.06.2017 года №10;</w:t>
      </w:r>
    </w:p>
    <w:p w:rsidR="00274848" w:rsidRPr="00274848" w:rsidRDefault="00274848" w:rsidP="00274848">
      <w:pPr>
        <w:pStyle w:val="ad"/>
        <w:ind w:firstLine="708"/>
        <w:jc w:val="both"/>
        <w:rPr>
          <w:rFonts w:ascii="Times New Roman" w:hAnsi="Times New Roman"/>
          <w:sz w:val="24"/>
          <w:szCs w:val="24"/>
        </w:rPr>
      </w:pPr>
      <w:r w:rsidRPr="00274848">
        <w:rPr>
          <w:rFonts w:ascii="Times New Roman" w:hAnsi="Times New Roman"/>
          <w:sz w:val="24"/>
          <w:szCs w:val="24"/>
        </w:rPr>
        <w:t xml:space="preserve">4) Решение «О внесении изменений и дополнений в устав сельского поселения </w:t>
      </w:r>
      <w:r w:rsidR="00BE24F8">
        <w:rPr>
          <w:rFonts w:ascii="Times New Roman" w:hAnsi="Times New Roman"/>
          <w:sz w:val="24"/>
          <w:szCs w:val="24"/>
        </w:rPr>
        <w:t>«сельсовет «Карлабкинский»</w:t>
      </w:r>
      <w:r w:rsidRPr="00274848">
        <w:rPr>
          <w:rFonts w:ascii="Times New Roman" w:hAnsi="Times New Roman"/>
          <w:sz w:val="24"/>
          <w:szCs w:val="24"/>
        </w:rPr>
        <w:t xml:space="preserve">, принятое Собранием депутатов сельского поселения </w:t>
      </w:r>
      <w:r w:rsidR="00BE24F8">
        <w:rPr>
          <w:rFonts w:ascii="Times New Roman" w:hAnsi="Times New Roman"/>
          <w:sz w:val="24"/>
          <w:szCs w:val="24"/>
        </w:rPr>
        <w:t>«сельсовет «Карлабкинский»</w:t>
      </w:r>
      <w:r w:rsidRPr="00274848">
        <w:rPr>
          <w:rFonts w:ascii="Times New Roman" w:hAnsi="Times New Roman"/>
          <w:sz w:val="24"/>
          <w:szCs w:val="24"/>
        </w:rPr>
        <w:t xml:space="preserve"> от  </w:t>
      </w:r>
      <w:r w:rsidR="00BE24F8">
        <w:rPr>
          <w:rFonts w:ascii="Times New Roman" w:hAnsi="Times New Roman"/>
          <w:sz w:val="24"/>
          <w:szCs w:val="24"/>
          <w:u w:val="single"/>
        </w:rPr>
        <w:t>28</w:t>
      </w:r>
      <w:r w:rsidRPr="00274848">
        <w:rPr>
          <w:rFonts w:ascii="Times New Roman" w:hAnsi="Times New Roman"/>
          <w:sz w:val="24"/>
          <w:szCs w:val="24"/>
          <w:u w:val="single"/>
        </w:rPr>
        <w:t>.05.2018 года №</w:t>
      </w:r>
      <w:r w:rsidR="00BE24F8">
        <w:rPr>
          <w:rFonts w:ascii="Times New Roman" w:hAnsi="Times New Roman"/>
          <w:sz w:val="24"/>
          <w:szCs w:val="24"/>
          <w:u w:val="single"/>
        </w:rPr>
        <w:t>7</w:t>
      </w:r>
      <w:r w:rsidRPr="00274848">
        <w:rPr>
          <w:rFonts w:ascii="Times New Roman" w:hAnsi="Times New Roman"/>
          <w:sz w:val="24"/>
          <w:szCs w:val="24"/>
        </w:rPr>
        <w:t>;</w:t>
      </w:r>
    </w:p>
    <w:p w:rsidR="00883C96" w:rsidRPr="00274848" w:rsidRDefault="00274848" w:rsidP="00274848">
      <w:pPr>
        <w:pStyle w:val="ad"/>
        <w:ind w:firstLine="708"/>
        <w:jc w:val="both"/>
        <w:rPr>
          <w:rFonts w:ascii="Times New Roman" w:hAnsi="Times New Roman"/>
          <w:sz w:val="24"/>
          <w:szCs w:val="24"/>
        </w:rPr>
      </w:pPr>
      <w:r w:rsidRPr="00274848">
        <w:rPr>
          <w:rFonts w:ascii="Times New Roman" w:hAnsi="Times New Roman"/>
          <w:sz w:val="24"/>
          <w:szCs w:val="24"/>
        </w:rPr>
        <w:t xml:space="preserve">5) Решение «О внесении изменений и дополнений в устав сельского поселения </w:t>
      </w:r>
      <w:r w:rsidR="00BE24F8">
        <w:rPr>
          <w:rFonts w:ascii="Times New Roman" w:hAnsi="Times New Roman"/>
          <w:sz w:val="24"/>
          <w:szCs w:val="24"/>
        </w:rPr>
        <w:t>«сельсовет «Карлабкинский»</w:t>
      </w:r>
      <w:r w:rsidRPr="00274848">
        <w:rPr>
          <w:rFonts w:ascii="Times New Roman" w:hAnsi="Times New Roman"/>
          <w:sz w:val="24"/>
          <w:szCs w:val="24"/>
        </w:rPr>
        <w:t xml:space="preserve">, принятое Собранием депутатов сельского поселения </w:t>
      </w:r>
      <w:r w:rsidR="00BE24F8">
        <w:rPr>
          <w:rFonts w:ascii="Times New Roman" w:hAnsi="Times New Roman"/>
          <w:sz w:val="24"/>
          <w:szCs w:val="24"/>
        </w:rPr>
        <w:t>«сельсовет «Карлабкинский»</w:t>
      </w:r>
      <w:r w:rsidRPr="00274848">
        <w:rPr>
          <w:rFonts w:ascii="Times New Roman" w:hAnsi="Times New Roman"/>
          <w:sz w:val="24"/>
          <w:szCs w:val="24"/>
        </w:rPr>
        <w:t xml:space="preserve"> от  </w:t>
      </w:r>
      <w:r w:rsidRPr="00274848">
        <w:rPr>
          <w:rFonts w:ascii="Times New Roman" w:hAnsi="Times New Roman"/>
          <w:sz w:val="24"/>
          <w:szCs w:val="24"/>
          <w:u w:val="single"/>
        </w:rPr>
        <w:t>1</w:t>
      </w:r>
      <w:r w:rsidR="00BE24F8">
        <w:rPr>
          <w:rFonts w:ascii="Times New Roman" w:hAnsi="Times New Roman"/>
          <w:sz w:val="24"/>
          <w:szCs w:val="24"/>
          <w:u w:val="single"/>
        </w:rPr>
        <w:t>5</w:t>
      </w:r>
      <w:r w:rsidRPr="00274848">
        <w:rPr>
          <w:rFonts w:ascii="Times New Roman" w:hAnsi="Times New Roman"/>
          <w:sz w:val="24"/>
          <w:szCs w:val="24"/>
          <w:u w:val="single"/>
        </w:rPr>
        <w:t>.03.2019 года №</w:t>
      </w:r>
      <w:r w:rsidR="00BE24F8">
        <w:rPr>
          <w:rFonts w:ascii="Times New Roman" w:hAnsi="Times New Roman"/>
          <w:sz w:val="24"/>
          <w:szCs w:val="24"/>
          <w:u w:val="single"/>
        </w:rPr>
        <w:t>4</w:t>
      </w:r>
      <w:r w:rsidRPr="00274848">
        <w:rPr>
          <w:rFonts w:ascii="Times New Roman" w:hAnsi="Times New Roman"/>
          <w:sz w:val="24"/>
          <w:szCs w:val="24"/>
        </w:rPr>
        <w:t>.</w:t>
      </w:r>
    </w:p>
    <w:p w:rsidR="00883C96" w:rsidRPr="00F54A54" w:rsidRDefault="00883C96" w:rsidP="00365125">
      <w:pPr>
        <w:spacing w:after="0" w:line="240" w:lineRule="auto"/>
        <w:ind w:firstLine="709"/>
        <w:jc w:val="both"/>
        <w:rPr>
          <w:rFonts w:ascii="Times New Roman" w:hAnsi="Times New Roman"/>
          <w:sz w:val="24"/>
          <w:szCs w:val="24"/>
        </w:rPr>
      </w:pPr>
    </w:p>
    <w:p w:rsidR="001A1123" w:rsidRPr="00F54A54" w:rsidRDefault="001A1123" w:rsidP="00365125">
      <w:pPr>
        <w:spacing w:after="0" w:line="240" w:lineRule="auto"/>
        <w:ind w:firstLine="709"/>
        <w:jc w:val="both"/>
        <w:rPr>
          <w:rFonts w:ascii="Times New Roman" w:hAnsi="Times New Roman"/>
          <w:sz w:val="24"/>
          <w:szCs w:val="24"/>
        </w:rPr>
      </w:pPr>
    </w:p>
    <w:sectPr w:rsidR="001A1123" w:rsidRPr="00F54A54" w:rsidSect="00061745">
      <w:footerReference w:type="default" r:id="rId17"/>
      <w:pgSz w:w="11906" w:h="16838"/>
      <w:pgMar w:top="1134" w:right="567" w:bottom="1134" w:left="1134" w:header="708" w:footer="1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CAC" w:rsidRDefault="00CF6CAC" w:rsidP="000361A6">
      <w:pPr>
        <w:spacing w:after="0" w:line="240" w:lineRule="auto"/>
      </w:pPr>
      <w:r>
        <w:separator/>
      </w:r>
    </w:p>
  </w:endnote>
  <w:endnote w:type="continuationSeparator" w:id="1">
    <w:p w:rsidR="00CF6CAC" w:rsidRDefault="00CF6CAC" w:rsidP="00036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0B" w:rsidRDefault="00B25DF6">
    <w:pPr>
      <w:pStyle w:val="a5"/>
      <w:jc w:val="right"/>
    </w:pPr>
    <w:r>
      <w:fldChar w:fldCharType="begin"/>
    </w:r>
    <w:r w:rsidR="00CE4DB0">
      <w:instrText xml:space="preserve"> PAGE   \* MERGEFORMAT </w:instrText>
    </w:r>
    <w:r>
      <w:fldChar w:fldCharType="separate"/>
    </w:r>
    <w:r w:rsidR="000D5694">
      <w:rPr>
        <w:noProof/>
      </w:rPr>
      <w:t>51</w:t>
    </w:r>
    <w:r>
      <w:rPr>
        <w:noProof/>
      </w:rPr>
      <w:fldChar w:fldCharType="end"/>
    </w:r>
  </w:p>
  <w:p w:rsidR="00A2740B" w:rsidRDefault="00A274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CAC" w:rsidRDefault="00CF6CAC" w:rsidP="000361A6">
      <w:pPr>
        <w:spacing w:after="0" w:line="240" w:lineRule="auto"/>
      </w:pPr>
      <w:r>
        <w:separator/>
      </w:r>
    </w:p>
  </w:footnote>
  <w:footnote w:type="continuationSeparator" w:id="1">
    <w:p w:rsidR="00CF6CAC" w:rsidRDefault="00CF6CAC" w:rsidP="000361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068FC"/>
    <w:multiLevelType w:val="hybridMultilevel"/>
    <w:tmpl w:val="60C24C06"/>
    <w:lvl w:ilvl="0" w:tplc="6166175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61E7750"/>
    <w:multiLevelType w:val="multilevel"/>
    <w:tmpl w:val="2E8C0F9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574B0"/>
    <w:rsid w:val="0003129C"/>
    <w:rsid w:val="00031CCE"/>
    <w:rsid w:val="000361A6"/>
    <w:rsid w:val="00054DDF"/>
    <w:rsid w:val="00061745"/>
    <w:rsid w:val="000722F5"/>
    <w:rsid w:val="0008368C"/>
    <w:rsid w:val="00083B0F"/>
    <w:rsid w:val="0008502B"/>
    <w:rsid w:val="000A03DA"/>
    <w:rsid w:val="000A205C"/>
    <w:rsid w:val="000B4717"/>
    <w:rsid w:val="000B4F11"/>
    <w:rsid w:val="000B7843"/>
    <w:rsid w:val="000D5694"/>
    <w:rsid w:val="000D61F2"/>
    <w:rsid w:val="000E234D"/>
    <w:rsid w:val="000E43E8"/>
    <w:rsid w:val="0010272A"/>
    <w:rsid w:val="00102C7F"/>
    <w:rsid w:val="00110F89"/>
    <w:rsid w:val="0011277B"/>
    <w:rsid w:val="00113965"/>
    <w:rsid w:val="00123F1F"/>
    <w:rsid w:val="00145A2A"/>
    <w:rsid w:val="00145B2E"/>
    <w:rsid w:val="00154EE0"/>
    <w:rsid w:val="00163593"/>
    <w:rsid w:val="00170519"/>
    <w:rsid w:val="00171486"/>
    <w:rsid w:val="001737DC"/>
    <w:rsid w:val="001A002F"/>
    <w:rsid w:val="001A0C1B"/>
    <w:rsid w:val="001A1123"/>
    <w:rsid w:val="001A4186"/>
    <w:rsid w:val="001C101E"/>
    <w:rsid w:val="001D523D"/>
    <w:rsid w:val="001D75CA"/>
    <w:rsid w:val="001E10BA"/>
    <w:rsid w:val="001E68C7"/>
    <w:rsid w:val="001E6E9F"/>
    <w:rsid w:val="001F1E0A"/>
    <w:rsid w:val="0020056D"/>
    <w:rsid w:val="002016D4"/>
    <w:rsid w:val="00205375"/>
    <w:rsid w:val="00207247"/>
    <w:rsid w:val="002152A5"/>
    <w:rsid w:val="00217B4E"/>
    <w:rsid w:val="002253D6"/>
    <w:rsid w:val="00247851"/>
    <w:rsid w:val="0025572B"/>
    <w:rsid w:val="00257207"/>
    <w:rsid w:val="0026496A"/>
    <w:rsid w:val="00274848"/>
    <w:rsid w:val="002779B7"/>
    <w:rsid w:val="00284CF1"/>
    <w:rsid w:val="00285A9D"/>
    <w:rsid w:val="002866D9"/>
    <w:rsid w:val="00292F02"/>
    <w:rsid w:val="002A57AA"/>
    <w:rsid w:val="002B02B8"/>
    <w:rsid w:val="002C28D2"/>
    <w:rsid w:val="002C734F"/>
    <w:rsid w:val="002D08A0"/>
    <w:rsid w:val="002E70BB"/>
    <w:rsid w:val="002E759D"/>
    <w:rsid w:val="002F274A"/>
    <w:rsid w:val="003075EF"/>
    <w:rsid w:val="00326A09"/>
    <w:rsid w:val="00343883"/>
    <w:rsid w:val="00351D41"/>
    <w:rsid w:val="00360029"/>
    <w:rsid w:val="00365125"/>
    <w:rsid w:val="0037608A"/>
    <w:rsid w:val="00382433"/>
    <w:rsid w:val="003A1D54"/>
    <w:rsid w:val="003B1FF7"/>
    <w:rsid w:val="003B2144"/>
    <w:rsid w:val="003B566D"/>
    <w:rsid w:val="003C4E5C"/>
    <w:rsid w:val="003C5CCC"/>
    <w:rsid w:val="003C685F"/>
    <w:rsid w:val="003D091C"/>
    <w:rsid w:val="003E1F85"/>
    <w:rsid w:val="003F0872"/>
    <w:rsid w:val="00403D72"/>
    <w:rsid w:val="00443CE8"/>
    <w:rsid w:val="00460EF9"/>
    <w:rsid w:val="00463FE7"/>
    <w:rsid w:val="00466605"/>
    <w:rsid w:val="004745AF"/>
    <w:rsid w:val="004864D5"/>
    <w:rsid w:val="004B406A"/>
    <w:rsid w:val="004B4466"/>
    <w:rsid w:val="004B59FD"/>
    <w:rsid w:val="004C3BAC"/>
    <w:rsid w:val="004C5EF6"/>
    <w:rsid w:val="004D6963"/>
    <w:rsid w:val="004F20B2"/>
    <w:rsid w:val="004F2D63"/>
    <w:rsid w:val="004F5383"/>
    <w:rsid w:val="00504810"/>
    <w:rsid w:val="005076A2"/>
    <w:rsid w:val="00512F88"/>
    <w:rsid w:val="005368E0"/>
    <w:rsid w:val="00537E42"/>
    <w:rsid w:val="005459B2"/>
    <w:rsid w:val="0055211D"/>
    <w:rsid w:val="005870BA"/>
    <w:rsid w:val="005C0476"/>
    <w:rsid w:val="005C0916"/>
    <w:rsid w:val="005C291D"/>
    <w:rsid w:val="00616AF9"/>
    <w:rsid w:val="00622318"/>
    <w:rsid w:val="00635667"/>
    <w:rsid w:val="006444F5"/>
    <w:rsid w:val="006464AD"/>
    <w:rsid w:val="0066718B"/>
    <w:rsid w:val="00667A1A"/>
    <w:rsid w:val="006B66B3"/>
    <w:rsid w:val="006C2DEE"/>
    <w:rsid w:val="006C48C6"/>
    <w:rsid w:val="006D1897"/>
    <w:rsid w:val="006D1AEC"/>
    <w:rsid w:val="006D1E70"/>
    <w:rsid w:val="006D3442"/>
    <w:rsid w:val="006E283A"/>
    <w:rsid w:val="00705C95"/>
    <w:rsid w:val="00706736"/>
    <w:rsid w:val="007137BA"/>
    <w:rsid w:val="00716B9E"/>
    <w:rsid w:val="007226A5"/>
    <w:rsid w:val="00736BED"/>
    <w:rsid w:val="00745A0B"/>
    <w:rsid w:val="00751B84"/>
    <w:rsid w:val="00756E8A"/>
    <w:rsid w:val="00757381"/>
    <w:rsid w:val="007641BE"/>
    <w:rsid w:val="00780D91"/>
    <w:rsid w:val="00785018"/>
    <w:rsid w:val="00785731"/>
    <w:rsid w:val="007C614F"/>
    <w:rsid w:val="007C7BFA"/>
    <w:rsid w:val="007E7EFB"/>
    <w:rsid w:val="007F10FA"/>
    <w:rsid w:val="008113A2"/>
    <w:rsid w:val="008118EA"/>
    <w:rsid w:val="0083122E"/>
    <w:rsid w:val="00831399"/>
    <w:rsid w:val="00844678"/>
    <w:rsid w:val="00844E52"/>
    <w:rsid w:val="00871536"/>
    <w:rsid w:val="00877FE0"/>
    <w:rsid w:val="00883C96"/>
    <w:rsid w:val="008A4392"/>
    <w:rsid w:val="008B2E85"/>
    <w:rsid w:val="008C0A7F"/>
    <w:rsid w:val="008C3659"/>
    <w:rsid w:val="008C596C"/>
    <w:rsid w:val="008D5A1F"/>
    <w:rsid w:val="008D7103"/>
    <w:rsid w:val="008E11DB"/>
    <w:rsid w:val="008E33B8"/>
    <w:rsid w:val="009160D7"/>
    <w:rsid w:val="00920614"/>
    <w:rsid w:val="009326A9"/>
    <w:rsid w:val="0094232A"/>
    <w:rsid w:val="00944337"/>
    <w:rsid w:val="009975DA"/>
    <w:rsid w:val="009A1B5A"/>
    <w:rsid w:val="009A4345"/>
    <w:rsid w:val="009D6645"/>
    <w:rsid w:val="009F57EE"/>
    <w:rsid w:val="00A23486"/>
    <w:rsid w:val="00A240AC"/>
    <w:rsid w:val="00A245FF"/>
    <w:rsid w:val="00A2480C"/>
    <w:rsid w:val="00A2740B"/>
    <w:rsid w:val="00A27EF1"/>
    <w:rsid w:val="00A6001D"/>
    <w:rsid w:val="00A71146"/>
    <w:rsid w:val="00A85345"/>
    <w:rsid w:val="00A8716A"/>
    <w:rsid w:val="00AA6173"/>
    <w:rsid w:val="00AA7630"/>
    <w:rsid w:val="00AC4353"/>
    <w:rsid w:val="00AD4704"/>
    <w:rsid w:val="00AE3470"/>
    <w:rsid w:val="00AE5650"/>
    <w:rsid w:val="00B25DF6"/>
    <w:rsid w:val="00B3139C"/>
    <w:rsid w:val="00B33E08"/>
    <w:rsid w:val="00B36366"/>
    <w:rsid w:val="00B459FA"/>
    <w:rsid w:val="00B57394"/>
    <w:rsid w:val="00B63558"/>
    <w:rsid w:val="00B70E8B"/>
    <w:rsid w:val="00B72C8C"/>
    <w:rsid w:val="00B72C97"/>
    <w:rsid w:val="00B74A27"/>
    <w:rsid w:val="00B7738F"/>
    <w:rsid w:val="00BA5ECE"/>
    <w:rsid w:val="00BC444F"/>
    <w:rsid w:val="00BD7DD4"/>
    <w:rsid w:val="00BE24F8"/>
    <w:rsid w:val="00C004D9"/>
    <w:rsid w:val="00C07E4A"/>
    <w:rsid w:val="00C13623"/>
    <w:rsid w:val="00C515D0"/>
    <w:rsid w:val="00C574B0"/>
    <w:rsid w:val="00C64180"/>
    <w:rsid w:val="00C704CD"/>
    <w:rsid w:val="00C71A23"/>
    <w:rsid w:val="00C71FF2"/>
    <w:rsid w:val="00C73126"/>
    <w:rsid w:val="00C74D9A"/>
    <w:rsid w:val="00C7742A"/>
    <w:rsid w:val="00C80C4A"/>
    <w:rsid w:val="00C95BD2"/>
    <w:rsid w:val="00CA08DE"/>
    <w:rsid w:val="00CA094B"/>
    <w:rsid w:val="00CB13EA"/>
    <w:rsid w:val="00CE345B"/>
    <w:rsid w:val="00CE4DB0"/>
    <w:rsid w:val="00CF6CAC"/>
    <w:rsid w:val="00D03FD2"/>
    <w:rsid w:val="00D073FB"/>
    <w:rsid w:val="00D10D10"/>
    <w:rsid w:val="00D169B3"/>
    <w:rsid w:val="00D23254"/>
    <w:rsid w:val="00D34942"/>
    <w:rsid w:val="00D531F9"/>
    <w:rsid w:val="00D538B5"/>
    <w:rsid w:val="00D60E5E"/>
    <w:rsid w:val="00DB32CF"/>
    <w:rsid w:val="00DD63D5"/>
    <w:rsid w:val="00DF4EDA"/>
    <w:rsid w:val="00DF62F8"/>
    <w:rsid w:val="00E02013"/>
    <w:rsid w:val="00E127EA"/>
    <w:rsid w:val="00E20C9C"/>
    <w:rsid w:val="00E2438B"/>
    <w:rsid w:val="00E33E8A"/>
    <w:rsid w:val="00E4599C"/>
    <w:rsid w:val="00E51D70"/>
    <w:rsid w:val="00E53F6F"/>
    <w:rsid w:val="00E60062"/>
    <w:rsid w:val="00E67080"/>
    <w:rsid w:val="00E720F5"/>
    <w:rsid w:val="00EA48B2"/>
    <w:rsid w:val="00EC262D"/>
    <w:rsid w:val="00EC4714"/>
    <w:rsid w:val="00EF3D7A"/>
    <w:rsid w:val="00F003F2"/>
    <w:rsid w:val="00F05B64"/>
    <w:rsid w:val="00F05EB6"/>
    <w:rsid w:val="00F05FD5"/>
    <w:rsid w:val="00F06D5F"/>
    <w:rsid w:val="00F12BE3"/>
    <w:rsid w:val="00F20088"/>
    <w:rsid w:val="00F24848"/>
    <w:rsid w:val="00F4700A"/>
    <w:rsid w:val="00F47379"/>
    <w:rsid w:val="00F50371"/>
    <w:rsid w:val="00F54A54"/>
    <w:rsid w:val="00F604B7"/>
    <w:rsid w:val="00F65D6A"/>
    <w:rsid w:val="00F87671"/>
    <w:rsid w:val="00FB4A2B"/>
    <w:rsid w:val="00FB7137"/>
    <w:rsid w:val="00FC3808"/>
    <w:rsid w:val="00FC5489"/>
    <w:rsid w:val="00FC59B8"/>
    <w:rsid w:val="00FD3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D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574B0"/>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C574B0"/>
    <w:rPr>
      <w:rFonts w:cs="Times New Roman"/>
    </w:rPr>
  </w:style>
  <w:style w:type="paragraph" w:styleId="a5">
    <w:name w:val="footer"/>
    <w:basedOn w:val="a"/>
    <w:link w:val="a6"/>
    <w:uiPriority w:val="99"/>
    <w:rsid w:val="00C574B0"/>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C574B0"/>
    <w:rPr>
      <w:rFonts w:cs="Times New Roman"/>
    </w:rPr>
  </w:style>
  <w:style w:type="paragraph" w:customStyle="1" w:styleId="ConsNormal">
    <w:name w:val="ConsNormal"/>
    <w:rsid w:val="00C574B0"/>
    <w:pPr>
      <w:widowControl w:val="0"/>
      <w:autoSpaceDE w:val="0"/>
      <w:autoSpaceDN w:val="0"/>
      <w:adjustRightInd w:val="0"/>
      <w:ind w:firstLine="720"/>
    </w:pPr>
    <w:rPr>
      <w:rFonts w:ascii="Arial" w:hAnsi="Arial" w:cs="Arial"/>
    </w:rPr>
  </w:style>
  <w:style w:type="paragraph" w:styleId="a7">
    <w:name w:val="Balloon Text"/>
    <w:basedOn w:val="a"/>
    <w:link w:val="a8"/>
    <w:uiPriority w:val="99"/>
    <w:semiHidden/>
    <w:rsid w:val="00877F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877FE0"/>
    <w:rPr>
      <w:rFonts w:ascii="Tahoma" w:hAnsi="Tahoma" w:cs="Tahoma"/>
      <w:sz w:val="16"/>
      <w:szCs w:val="16"/>
    </w:rPr>
  </w:style>
  <w:style w:type="paragraph" w:styleId="a9">
    <w:name w:val="List Paragraph"/>
    <w:basedOn w:val="a"/>
    <w:uiPriority w:val="99"/>
    <w:qFormat/>
    <w:rsid w:val="003B1FF7"/>
    <w:pPr>
      <w:ind w:left="720"/>
      <w:contextualSpacing/>
    </w:pPr>
  </w:style>
  <w:style w:type="paragraph" w:styleId="aa">
    <w:name w:val="Body Text"/>
    <w:basedOn w:val="a"/>
    <w:link w:val="ab"/>
    <w:uiPriority w:val="99"/>
    <w:rsid w:val="003B1FF7"/>
    <w:pPr>
      <w:spacing w:after="0" w:line="240" w:lineRule="auto"/>
      <w:jc w:val="center"/>
    </w:pPr>
    <w:rPr>
      <w:rFonts w:ascii="Times New Roman" w:hAnsi="Times New Roman"/>
      <w:sz w:val="24"/>
      <w:szCs w:val="24"/>
    </w:rPr>
  </w:style>
  <w:style w:type="character" w:customStyle="1" w:styleId="ab">
    <w:name w:val="Основной текст Знак"/>
    <w:basedOn w:val="a0"/>
    <w:link w:val="aa"/>
    <w:uiPriority w:val="99"/>
    <w:locked/>
    <w:rsid w:val="003B1FF7"/>
    <w:rPr>
      <w:rFonts w:ascii="Times New Roman" w:hAnsi="Times New Roman" w:cs="Times New Roman"/>
      <w:sz w:val="24"/>
      <w:szCs w:val="24"/>
    </w:rPr>
  </w:style>
  <w:style w:type="character" w:styleId="ac">
    <w:name w:val="Strong"/>
    <w:basedOn w:val="a0"/>
    <w:uiPriority w:val="99"/>
    <w:qFormat/>
    <w:rsid w:val="006D1897"/>
    <w:rPr>
      <w:rFonts w:cs="Times New Roman"/>
      <w:b/>
      <w:bCs/>
    </w:rPr>
  </w:style>
  <w:style w:type="paragraph" w:styleId="ad">
    <w:name w:val="No Spacing"/>
    <w:uiPriority w:val="99"/>
    <w:qFormat/>
    <w:rsid w:val="006D1897"/>
    <w:rPr>
      <w:sz w:val="22"/>
      <w:szCs w:val="22"/>
    </w:rPr>
  </w:style>
  <w:style w:type="paragraph" w:styleId="2">
    <w:name w:val="Body Text Indent 2"/>
    <w:basedOn w:val="a"/>
    <w:link w:val="20"/>
    <w:uiPriority w:val="99"/>
    <w:semiHidden/>
    <w:rsid w:val="00F05B64"/>
    <w:pPr>
      <w:spacing w:after="120" w:line="480" w:lineRule="auto"/>
      <w:ind w:left="283"/>
    </w:pPr>
  </w:style>
  <w:style w:type="character" w:customStyle="1" w:styleId="20">
    <w:name w:val="Основной текст с отступом 2 Знак"/>
    <w:basedOn w:val="a0"/>
    <w:link w:val="2"/>
    <w:uiPriority w:val="99"/>
    <w:semiHidden/>
    <w:locked/>
    <w:rsid w:val="00F05B64"/>
    <w:rPr>
      <w:rFonts w:cs="Times New Roman"/>
    </w:rPr>
  </w:style>
  <w:style w:type="character" w:styleId="ae">
    <w:name w:val="Hyperlink"/>
    <w:basedOn w:val="a0"/>
    <w:uiPriority w:val="99"/>
    <w:semiHidden/>
    <w:rsid w:val="00FC59B8"/>
    <w:rPr>
      <w:rFonts w:cs="Times New Roman"/>
      <w:color w:val="0000FF"/>
      <w:u w:val="single"/>
    </w:rPr>
  </w:style>
  <w:style w:type="character" w:customStyle="1" w:styleId="blk">
    <w:name w:val="blk"/>
    <w:basedOn w:val="a0"/>
    <w:uiPriority w:val="99"/>
    <w:rsid w:val="00785018"/>
    <w:rPr>
      <w:rFonts w:cs="Times New Roman"/>
    </w:rPr>
  </w:style>
  <w:style w:type="paragraph" w:customStyle="1" w:styleId="ConsPlusNormal">
    <w:name w:val="ConsPlusNormal"/>
    <w:rsid w:val="008D5A1F"/>
    <w:pPr>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7256193">
      <w:marLeft w:val="0"/>
      <w:marRight w:val="0"/>
      <w:marTop w:val="0"/>
      <w:marBottom w:val="0"/>
      <w:divBdr>
        <w:top w:val="none" w:sz="0" w:space="0" w:color="auto"/>
        <w:left w:val="none" w:sz="0" w:space="0" w:color="auto"/>
        <w:bottom w:val="none" w:sz="0" w:space="0" w:color="auto"/>
        <w:right w:val="none" w:sz="0" w:space="0" w:color="auto"/>
      </w:divBdr>
      <w:divsChild>
        <w:div w:id="1227256192">
          <w:marLeft w:val="0"/>
          <w:marRight w:val="0"/>
          <w:marTop w:val="120"/>
          <w:marBottom w:val="0"/>
          <w:divBdr>
            <w:top w:val="none" w:sz="0" w:space="0" w:color="auto"/>
            <w:left w:val="none" w:sz="0" w:space="0" w:color="auto"/>
            <w:bottom w:val="none" w:sz="0" w:space="0" w:color="auto"/>
            <w:right w:val="none" w:sz="0" w:space="0" w:color="auto"/>
          </w:divBdr>
        </w:div>
        <w:div w:id="1227256195">
          <w:marLeft w:val="0"/>
          <w:marRight w:val="0"/>
          <w:marTop w:val="120"/>
          <w:marBottom w:val="0"/>
          <w:divBdr>
            <w:top w:val="none" w:sz="0" w:space="0" w:color="auto"/>
            <w:left w:val="none" w:sz="0" w:space="0" w:color="auto"/>
            <w:bottom w:val="none" w:sz="0" w:space="0" w:color="auto"/>
            <w:right w:val="none" w:sz="0" w:space="0" w:color="auto"/>
          </w:divBdr>
        </w:div>
        <w:div w:id="1227256196">
          <w:marLeft w:val="0"/>
          <w:marRight w:val="0"/>
          <w:marTop w:val="120"/>
          <w:marBottom w:val="0"/>
          <w:divBdr>
            <w:top w:val="none" w:sz="0" w:space="0" w:color="auto"/>
            <w:left w:val="none" w:sz="0" w:space="0" w:color="auto"/>
            <w:bottom w:val="none" w:sz="0" w:space="0" w:color="auto"/>
            <w:right w:val="none" w:sz="0" w:space="0" w:color="auto"/>
          </w:divBdr>
        </w:div>
        <w:div w:id="1227256197">
          <w:marLeft w:val="0"/>
          <w:marRight w:val="0"/>
          <w:marTop w:val="120"/>
          <w:marBottom w:val="0"/>
          <w:divBdr>
            <w:top w:val="none" w:sz="0" w:space="0" w:color="auto"/>
            <w:left w:val="none" w:sz="0" w:space="0" w:color="auto"/>
            <w:bottom w:val="none" w:sz="0" w:space="0" w:color="auto"/>
            <w:right w:val="none" w:sz="0" w:space="0" w:color="auto"/>
          </w:divBdr>
        </w:div>
        <w:div w:id="1227256198">
          <w:marLeft w:val="0"/>
          <w:marRight w:val="0"/>
          <w:marTop w:val="120"/>
          <w:marBottom w:val="0"/>
          <w:divBdr>
            <w:top w:val="none" w:sz="0" w:space="0" w:color="auto"/>
            <w:left w:val="none" w:sz="0" w:space="0" w:color="auto"/>
            <w:bottom w:val="none" w:sz="0" w:space="0" w:color="auto"/>
            <w:right w:val="none" w:sz="0" w:space="0" w:color="auto"/>
          </w:divBdr>
        </w:div>
        <w:div w:id="1227256199">
          <w:marLeft w:val="0"/>
          <w:marRight w:val="0"/>
          <w:marTop w:val="120"/>
          <w:marBottom w:val="0"/>
          <w:divBdr>
            <w:top w:val="none" w:sz="0" w:space="0" w:color="auto"/>
            <w:left w:val="none" w:sz="0" w:space="0" w:color="auto"/>
            <w:bottom w:val="none" w:sz="0" w:space="0" w:color="auto"/>
            <w:right w:val="none" w:sz="0" w:space="0" w:color="auto"/>
          </w:divBdr>
        </w:div>
        <w:div w:id="1227256200">
          <w:marLeft w:val="0"/>
          <w:marRight w:val="0"/>
          <w:marTop w:val="120"/>
          <w:marBottom w:val="0"/>
          <w:divBdr>
            <w:top w:val="none" w:sz="0" w:space="0" w:color="auto"/>
            <w:left w:val="none" w:sz="0" w:space="0" w:color="auto"/>
            <w:bottom w:val="none" w:sz="0" w:space="0" w:color="auto"/>
            <w:right w:val="none" w:sz="0" w:space="0" w:color="auto"/>
          </w:divBdr>
        </w:div>
        <w:div w:id="1227256201">
          <w:marLeft w:val="0"/>
          <w:marRight w:val="0"/>
          <w:marTop w:val="120"/>
          <w:marBottom w:val="0"/>
          <w:divBdr>
            <w:top w:val="none" w:sz="0" w:space="0" w:color="auto"/>
            <w:left w:val="none" w:sz="0" w:space="0" w:color="auto"/>
            <w:bottom w:val="none" w:sz="0" w:space="0" w:color="auto"/>
            <w:right w:val="none" w:sz="0" w:space="0" w:color="auto"/>
          </w:divBdr>
        </w:div>
        <w:div w:id="1227256202">
          <w:marLeft w:val="0"/>
          <w:marRight w:val="0"/>
          <w:marTop w:val="120"/>
          <w:marBottom w:val="0"/>
          <w:divBdr>
            <w:top w:val="none" w:sz="0" w:space="0" w:color="auto"/>
            <w:left w:val="none" w:sz="0" w:space="0" w:color="auto"/>
            <w:bottom w:val="none" w:sz="0" w:space="0" w:color="auto"/>
            <w:right w:val="none" w:sz="0" w:space="0" w:color="auto"/>
          </w:divBdr>
        </w:div>
        <w:div w:id="1227256203">
          <w:marLeft w:val="0"/>
          <w:marRight w:val="0"/>
          <w:marTop w:val="120"/>
          <w:marBottom w:val="0"/>
          <w:divBdr>
            <w:top w:val="none" w:sz="0" w:space="0" w:color="auto"/>
            <w:left w:val="none" w:sz="0" w:space="0" w:color="auto"/>
            <w:bottom w:val="none" w:sz="0" w:space="0" w:color="auto"/>
            <w:right w:val="none" w:sz="0" w:space="0" w:color="auto"/>
          </w:divBdr>
        </w:div>
        <w:div w:id="1227256204">
          <w:marLeft w:val="0"/>
          <w:marRight w:val="0"/>
          <w:marTop w:val="120"/>
          <w:marBottom w:val="0"/>
          <w:divBdr>
            <w:top w:val="none" w:sz="0" w:space="0" w:color="auto"/>
            <w:left w:val="none" w:sz="0" w:space="0" w:color="auto"/>
            <w:bottom w:val="none" w:sz="0" w:space="0" w:color="auto"/>
            <w:right w:val="none" w:sz="0" w:space="0" w:color="auto"/>
          </w:divBdr>
        </w:div>
        <w:div w:id="1227256205">
          <w:marLeft w:val="0"/>
          <w:marRight w:val="0"/>
          <w:marTop w:val="120"/>
          <w:marBottom w:val="0"/>
          <w:divBdr>
            <w:top w:val="none" w:sz="0" w:space="0" w:color="auto"/>
            <w:left w:val="none" w:sz="0" w:space="0" w:color="auto"/>
            <w:bottom w:val="none" w:sz="0" w:space="0" w:color="auto"/>
            <w:right w:val="none" w:sz="0" w:space="0" w:color="auto"/>
          </w:divBdr>
        </w:div>
        <w:div w:id="1227256206">
          <w:marLeft w:val="0"/>
          <w:marRight w:val="0"/>
          <w:marTop w:val="120"/>
          <w:marBottom w:val="0"/>
          <w:divBdr>
            <w:top w:val="none" w:sz="0" w:space="0" w:color="auto"/>
            <w:left w:val="none" w:sz="0" w:space="0" w:color="auto"/>
            <w:bottom w:val="none" w:sz="0" w:space="0" w:color="auto"/>
            <w:right w:val="none" w:sz="0" w:space="0" w:color="auto"/>
          </w:divBdr>
        </w:div>
        <w:div w:id="1227256207">
          <w:marLeft w:val="0"/>
          <w:marRight w:val="0"/>
          <w:marTop w:val="120"/>
          <w:marBottom w:val="0"/>
          <w:divBdr>
            <w:top w:val="none" w:sz="0" w:space="0" w:color="auto"/>
            <w:left w:val="none" w:sz="0" w:space="0" w:color="auto"/>
            <w:bottom w:val="none" w:sz="0" w:space="0" w:color="auto"/>
            <w:right w:val="none" w:sz="0" w:space="0" w:color="auto"/>
          </w:divBdr>
        </w:div>
        <w:div w:id="1227256208">
          <w:marLeft w:val="0"/>
          <w:marRight w:val="0"/>
          <w:marTop w:val="120"/>
          <w:marBottom w:val="0"/>
          <w:divBdr>
            <w:top w:val="none" w:sz="0" w:space="0" w:color="auto"/>
            <w:left w:val="none" w:sz="0" w:space="0" w:color="auto"/>
            <w:bottom w:val="none" w:sz="0" w:space="0" w:color="auto"/>
            <w:right w:val="none" w:sz="0" w:space="0" w:color="auto"/>
          </w:divBdr>
        </w:div>
        <w:div w:id="1227256210">
          <w:marLeft w:val="0"/>
          <w:marRight w:val="0"/>
          <w:marTop w:val="120"/>
          <w:marBottom w:val="0"/>
          <w:divBdr>
            <w:top w:val="none" w:sz="0" w:space="0" w:color="auto"/>
            <w:left w:val="none" w:sz="0" w:space="0" w:color="auto"/>
            <w:bottom w:val="none" w:sz="0" w:space="0" w:color="auto"/>
            <w:right w:val="none" w:sz="0" w:space="0" w:color="auto"/>
          </w:divBdr>
        </w:div>
        <w:div w:id="1227256212">
          <w:marLeft w:val="0"/>
          <w:marRight w:val="0"/>
          <w:marTop w:val="120"/>
          <w:marBottom w:val="0"/>
          <w:divBdr>
            <w:top w:val="none" w:sz="0" w:space="0" w:color="auto"/>
            <w:left w:val="none" w:sz="0" w:space="0" w:color="auto"/>
            <w:bottom w:val="none" w:sz="0" w:space="0" w:color="auto"/>
            <w:right w:val="none" w:sz="0" w:space="0" w:color="auto"/>
          </w:divBdr>
        </w:div>
        <w:div w:id="1227256214">
          <w:marLeft w:val="0"/>
          <w:marRight w:val="0"/>
          <w:marTop w:val="120"/>
          <w:marBottom w:val="0"/>
          <w:divBdr>
            <w:top w:val="none" w:sz="0" w:space="0" w:color="auto"/>
            <w:left w:val="none" w:sz="0" w:space="0" w:color="auto"/>
            <w:bottom w:val="none" w:sz="0" w:space="0" w:color="auto"/>
            <w:right w:val="none" w:sz="0" w:space="0" w:color="auto"/>
          </w:divBdr>
        </w:div>
        <w:div w:id="1227256215">
          <w:marLeft w:val="0"/>
          <w:marRight w:val="0"/>
          <w:marTop w:val="120"/>
          <w:marBottom w:val="0"/>
          <w:divBdr>
            <w:top w:val="none" w:sz="0" w:space="0" w:color="auto"/>
            <w:left w:val="none" w:sz="0" w:space="0" w:color="auto"/>
            <w:bottom w:val="none" w:sz="0" w:space="0" w:color="auto"/>
            <w:right w:val="none" w:sz="0" w:space="0" w:color="auto"/>
          </w:divBdr>
        </w:div>
        <w:div w:id="1227256216">
          <w:marLeft w:val="0"/>
          <w:marRight w:val="0"/>
          <w:marTop w:val="120"/>
          <w:marBottom w:val="0"/>
          <w:divBdr>
            <w:top w:val="none" w:sz="0" w:space="0" w:color="auto"/>
            <w:left w:val="none" w:sz="0" w:space="0" w:color="auto"/>
            <w:bottom w:val="none" w:sz="0" w:space="0" w:color="auto"/>
            <w:right w:val="none" w:sz="0" w:space="0" w:color="auto"/>
          </w:divBdr>
        </w:div>
        <w:div w:id="1227256217">
          <w:marLeft w:val="0"/>
          <w:marRight w:val="0"/>
          <w:marTop w:val="120"/>
          <w:marBottom w:val="0"/>
          <w:divBdr>
            <w:top w:val="none" w:sz="0" w:space="0" w:color="auto"/>
            <w:left w:val="none" w:sz="0" w:space="0" w:color="auto"/>
            <w:bottom w:val="none" w:sz="0" w:space="0" w:color="auto"/>
            <w:right w:val="none" w:sz="0" w:space="0" w:color="auto"/>
          </w:divBdr>
        </w:div>
        <w:div w:id="1227256218">
          <w:marLeft w:val="0"/>
          <w:marRight w:val="0"/>
          <w:marTop w:val="120"/>
          <w:marBottom w:val="0"/>
          <w:divBdr>
            <w:top w:val="none" w:sz="0" w:space="0" w:color="auto"/>
            <w:left w:val="none" w:sz="0" w:space="0" w:color="auto"/>
            <w:bottom w:val="none" w:sz="0" w:space="0" w:color="auto"/>
            <w:right w:val="none" w:sz="0" w:space="0" w:color="auto"/>
          </w:divBdr>
        </w:div>
        <w:div w:id="1227256219">
          <w:marLeft w:val="0"/>
          <w:marRight w:val="0"/>
          <w:marTop w:val="120"/>
          <w:marBottom w:val="0"/>
          <w:divBdr>
            <w:top w:val="none" w:sz="0" w:space="0" w:color="auto"/>
            <w:left w:val="none" w:sz="0" w:space="0" w:color="auto"/>
            <w:bottom w:val="none" w:sz="0" w:space="0" w:color="auto"/>
            <w:right w:val="none" w:sz="0" w:space="0" w:color="auto"/>
          </w:divBdr>
        </w:div>
        <w:div w:id="1227256220">
          <w:marLeft w:val="0"/>
          <w:marRight w:val="0"/>
          <w:marTop w:val="120"/>
          <w:marBottom w:val="0"/>
          <w:divBdr>
            <w:top w:val="none" w:sz="0" w:space="0" w:color="auto"/>
            <w:left w:val="none" w:sz="0" w:space="0" w:color="auto"/>
            <w:bottom w:val="none" w:sz="0" w:space="0" w:color="auto"/>
            <w:right w:val="none" w:sz="0" w:space="0" w:color="auto"/>
          </w:divBdr>
        </w:div>
      </w:divsChild>
    </w:div>
    <w:div w:id="1227256194">
      <w:marLeft w:val="0"/>
      <w:marRight w:val="0"/>
      <w:marTop w:val="0"/>
      <w:marBottom w:val="0"/>
      <w:divBdr>
        <w:top w:val="none" w:sz="0" w:space="0" w:color="auto"/>
        <w:left w:val="none" w:sz="0" w:space="0" w:color="auto"/>
        <w:bottom w:val="none" w:sz="0" w:space="0" w:color="auto"/>
        <w:right w:val="none" w:sz="0" w:space="0" w:color="auto"/>
      </w:divBdr>
      <w:divsChild>
        <w:div w:id="1227256213">
          <w:marLeft w:val="0"/>
          <w:marRight w:val="0"/>
          <w:marTop w:val="0"/>
          <w:marBottom w:val="0"/>
          <w:divBdr>
            <w:top w:val="none" w:sz="0" w:space="0" w:color="auto"/>
            <w:left w:val="none" w:sz="0" w:space="0" w:color="auto"/>
            <w:bottom w:val="none" w:sz="0" w:space="0" w:color="auto"/>
            <w:right w:val="none" w:sz="0" w:space="0" w:color="auto"/>
          </w:divBdr>
        </w:div>
      </w:divsChild>
    </w:div>
    <w:div w:id="1227256211">
      <w:marLeft w:val="0"/>
      <w:marRight w:val="0"/>
      <w:marTop w:val="0"/>
      <w:marBottom w:val="0"/>
      <w:divBdr>
        <w:top w:val="none" w:sz="0" w:space="0" w:color="auto"/>
        <w:left w:val="none" w:sz="0" w:space="0" w:color="auto"/>
        <w:bottom w:val="none" w:sz="0" w:space="0" w:color="auto"/>
        <w:right w:val="none" w:sz="0" w:space="0" w:color="auto"/>
      </w:divBdr>
      <w:divsChild>
        <w:div w:id="122725620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7039/5c9c27730a9a5b18a3eadb3322913ddec8063c9d/" TargetMode="External"/><Relationship Id="rId13" Type="http://schemas.openxmlformats.org/officeDocument/2006/relationships/hyperlink" Target="http://www.consultant.ru/document/cons_doc_LAW_301778/4ed60f93b9093dfbed92243006f587921ca67bb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87039/93717a98bf5dc53408342b20e5633c0b3695eda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310205/d5922073c2287c999e5a2697d8fed660375eba75/"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4549/fc77c7117187684ab0cb02c7ee53952df0de55be/" TargetMode="External"/><Relationship Id="rId5" Type="http://schemas.openxmlformats.org/officeDocument/2006/relationships/webSettings" Target="webSettings.xml"/><Relationship Id="rId15" Type="http://schemas.openxmlformats.org/officeDocument/2006/relationships/hyperlink" Target="consultantplus://offline/ref=A16101B7BBE752B2B9B71E296E5CE1C839FC09E45072B728C54D7E7A0F976EB71891A2E3E029FA50C1x3K" TargetMode="External"/><Relationship Id="rId10" Type="http://schemas.openxmlformats.org/officeDocument/2006/relationships/hyperlink" Target="consultantplus://offline/ref=C44229DBF7BABAFC7BD28C910FB4D73FE3078DE3A281388A7E5C6FG4EF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63844/e2b7d9124f04e4d3f97dc43c9390065fdff83962/" TargetMode="External"/><Relationship Id="rId14" Type="http://schemas.openxmlformats.org/officeDocument/2006/relationships/hyperlink" Target="consultantplus://offline/ref=A16101B7BBE752B2B9B71E296E5CE1C839FC0EE25E73B728C54D7E7A0FC9x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740D4-F96A-4216-8B28-B50DB986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27300</Words>
  <Characters>155611</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MagamedAli</dc:creator>
  <cp:lastModifiedBy>Аминат Алиева</cp:lastModifiedBy>
  <cp:revision>2</cp:revision>
  <cp:lastPrinted>2020-06-23T06:18:00Z</cp:lastPrinted>
  <dcterms:created xsi:type="dcterms:W3CDTF">2024-08-01T09:17:00Z</dcterms:created>
  <dcterms:modified xsi:type="dcterms:W3CDTF">2024-08-01T09:17:00Z</dcterms:modified>
</cp:coreProperties>
</file>